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DA" w:rsidRDefault="00A6183A" w:rsidP="00125F44">
      <w:pPr>
        <w:spacing w:line="276" w:lineRule="auto"/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>
            <wp:extent cx="6067425" cy="835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3A" w:rsidRDefault="00A6183A" w:rsidP="00125F44">
      <w:pPr>
        <w:spacing w:line="276" w:lineRule="auto"/>
        <w:jc w:val="center"/>
        <w:rPr>
          <w:b/>
          <w:iCs/>
          <w:sz w:val="28"/>
          <w:szCs w:val="28"/>
        </w:rPr>
      </w:pPr>
      <w:bookmarkStart w:id="0" w:name="_GoBack"/>
      <w:bookmarkEnd w:id="0"/>
    </w:p>
    <w:p w:rsidR="00A6183A" w:rsidRDefault="00A6183A" w:rsidP="00125F44">
      <w:pPr>
        <w:spacing w:line="276" w:lineRule="auto"/>
        <w:jc w:val="center"/>
        <w:rPr>
          <w:b/>
          <w:iCs/>
          <w:sz w:val="28"/>
          <w:szCs w:val="28"/>
        </w:rPr>
      </w:pPr>
    </w:p>
    <w:p w:rsidR="00A6183A" w:rsidRDefault="00A6183A" w:rsidP="00125F44">
      <w:pPr>
        <w:spacing w:line="276" w:lineRule="auto"/>
        <w:jc w:val="center"/>
        <w:rPr>
          <w:b/>
          <w:iCs/>
          <w:sz w:val="28"/>
          <w:szCs w:val="28"/>
        </w:rPr>
      </w:pPr>
    </w:p>
    <w:p w:rsidR="00125F44" w:rsidRDefault="00125F44" w:rsidP="00125F44">
      <w:pPr>
        <w:spacing w:line="276" w:lineRule="auto"/>
        <w:jc w:val="center"/>
        <w:rPr>
          <w:b/>
          <w:iCs/>
          <w:sz w:val="28"/>
          <w:szCs w:val="28"/>
        </w:rPr>
      </w:pPr>
      <w:r w:rsidRPr="00F02F79">
        <w:rPr>
          <w:b/>
          <w:iCs/>
          <w:sz w:val="28"/>
          <w:szCs w:val="28"/>
        </w:rPr>
        <w:lastRenderedPageBreak/>
        <w:t>Пояснительная записка.</w:t>
      </w:r>
    </w:p>
    <w:p w:rsidR="00033212" w:rsidRDefault="00125F44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                                                </w:t>
      </w: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        </w:t>
      </w:r>
      <w:r w:rsidR="002F0EC0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</w:t>
      </w:r>
      <w:r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"</w:t>
      </w:r>
      <w:r w:rsidR="00033212"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Зимнее</w:t>
      </w:r>
      <w:r w:rsidR="00033212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чудо, волшебная сказка,</w:t>
      </w:r>
    </w:p>
    <w:p w:rsidR="00033212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С</w:t>
      </w: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нег серебрится, лежит</w:t>
      </w:r>
      <w:r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…</w:t>
      </w:r>
    </w:p>
    <w:p w:rsidR="00033212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Воздух такой, что нельзя надышаться</w:t>
      </w:r>
    </w:p>
    <w:p w:rsidR="00125F44" w:rsidRPr="00B53371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8"/>
          <w:szCs w:val="28"/>
        </w:rPr>
      </w:pP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Поземка, как в вальсе кружит</w:t>
      </w:r>
      <w:r w:rsidR="00125F44"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".</w:t>
      </w:r>
    </w:p>
    <w:p w:rsidR="00125F44" w:rsidRPr="00DB3115" w:rsidRDefault="00125F44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53371">
        <w:rPr>
          <w:rStyle w:val="a8"/>
          <w:rFonts w:ascii="inherit" w:hAnsi="inherit" w:cs="Arial"/>
          <w:b w:val="0"/>
          <w:sz w:val="28"/>
          <w:szCs w:val="28"/>
          <w:bdr w:val="none" w:sz="0" w:space="0" w:color="auto" w:frame="1"/>
        </w:rPr>
        <w:t> </w:t>
      </w:r>
      <w:r w:rsidR="00033212" w:rsidRPr="00DB3115">
        <w:rPr>
          <w:rStyle w:val="a8"/>
          <w:rFonts w:ascii="inherit" w:hAnsi="inherit" w:cs="Arial"/>
          <w:b w:val="0"/>
          <w:i/>
          <w:sz w:val="22"/>
          <w:szCs w:val="22"/>
          <w:bdr w:val="none" w:sz="0" w:space="0" w:color="auto" w:frame="1"/>
        </w:rPr>
        <w:t>Л.Никифорова</w:t>
      </w:r>
    </w:p>
    <w:p w:rsidR="00125F44" w:rsidRDefault="00125F44" w:rsidP="00125F44">
      <w:pPr>
        <w:spacing w:line="276" w:lineRule="auto"/>
        <w:jc w:val="right"/>
        <w:rPr>
          <w:b/>
          <w:iCs/>
          <w:sz w:val="28"/>
          <w:szCs w:val="28"/>
        </w:rPr>
      </w:pPr>
    </w:p>
    <w:p w:rsidR="00033212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CA9">
        <w:rPr>
          <w:color w:val="111111"/>
          <w:sz w:val="28"/>
          <w:szCs w:val="28"/>
        </w:rPr>
        <w:t xml:space="preserve">   </w:t>
      </w:r>
      <w:r w:rsidRPr="000F7086">
        <w:rPr>
          <w:color w:val="111111"/>
          <w:sz w:val="28"/>
          <w:szCs w:val="28"/>
        </w:rPr>
        <w:t xml:space="preserve">Помните в детстве это радостное возбуждение, когда, проснувшись, вдруг обнаруживаешь, что все вокруг белым-бело и с трепетом ждёшь наступления </w:t>
      </w:r>
      <w:r w:rsidR="00033212">
        <w:rPr>
          <w:color w:val="111111"/>
          <w:sz w:val="28"/>
          <w:szCs w:val="28"/>
        </w:rPr>
        <w:t>праздника</w:t>
      </w:r>
      <w:r w:rsidRPr="000F7086">
        <w:rPr>
          <w:color w:val="111111"/>
          <w:sz w:val="28"/>
          <w:szCs w:val="28"/>
        </w:rPr>
        <w:t xml:space="preserve">? </w:t>
      </w:r>
    </w:p>
    <w:p w:rsidR="000F7086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Зима и для наших детей должна стать, незабываемым временем года, зная, что каждый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зимний</w:t>
      </w:r>
      <w:r w:rsidRPr="000F7086">
        <w:rPr>
          <w:color w:val="111111"/>
          <w:sz w:val="28"/>
          <w:szCs w:val="28"/>
        </w:rPr>
        <w:t> денёк в детском саду приготовил для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дошколят</w:t>
      </w:r>
      <w:r w:rsidRPr="000F7086">
        <w:rPr>
          <w:color w:val="111111"/>
          <w:sz w:val="28"/>
          <w:szCs w:val="28"/>
        </w:rPr>
        <w:t xml:space="preserve"> много нового и интересного. </w:t>
      </w:r>
    </w:p>
    <w:p w:rsidR="000F7086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Слово 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CA9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каникулы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4CA9">
        <w:rPr>
          <w:b/>
          <w:color w:val="111111"/>
          <w:sz w:val="28"/>
          <w:szCs w:val="28"/>
        </w:rPr>
        <w:t> в</w:t>
      </w:r>
      <w:r w:rsidRPr="000F7086">
        <w:rPr>
          <w:color w:val="111111"/>
          <w:sz w:val="28"/>
          <w:szCs w:val="28"/>
        </w:rPr>
        <w:t xml:space="preserve"> переводе с латинского языка означает перерыв занятий в учебных заведениях. Такой отдых детям необходим, ведь жизнь детей </w:t>
      </w:r>
      <w:r w:rsidRPr="00CE4CA9">
        <w:rPr>
          <w:b/>
          <w:color w:val="111111"/>
          <w:sz w:val="28"/>
          <w:szCs w:val="28"/>
        </w:rPr>
        <w:t>в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каникулярные</w:t>
      </w:r>
      <w:r w:rsidRPr="000F7086">
        <w:rPr>
          <w:color w:val="111111"/>
          <w:sz w:val="28"/>
          <w:szCs w:val="28"/>
        </w:rPr>
        <w:t> дни должна быть совершенно не такой, как в другое время, - немного загадочной, насыщенной необычным, сказочным, удивительным, но в то же время, дети должны приобретать определённые знания. </w:t>
      </w:r>
    </w:p>
    <w:p w:rsidR="000F7086" w:rsidRPr="000F7086" w:rsidRDefault="00CE4CA9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0F7086"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Зимние каникулы</w:t>
      </w:r>
      <w:r w:rsidR="000F7086" w:rsidRPr="000F7086">
        <w:rPr>
          <w:color w:val="111111"/>
          <w:sz w:val="28"/>
          <w:szCs w:val="28"/>
        </w:rPr>
        <w:t> предусматривают разные виды игр, театрализованную деятельность, игры с элементами соревнования, коллективный труд и максимальное пребывание на свежем воздухе. В это время проводятся конкурсы среди детей и родителей.</w:t>
      </w:r>
    </w:p>
    <w:p w:rsidR="000F7086" w:rsidRPr="00CE4CA9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Разрозненные части такой работы, имеющие отражения в многочисленной методической литературе для детей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F7086">
        <w:rPr>
          <w:color w:val="111111"/>
          <w:sz w:val="28"/>
          <w:szCs w:val="28"/>
        </w:rPr>
        <w:t>, объединены в данн</w:t>
      </w:r>
      <w:r w:rsidR="00033212">
        <w:rPr>
          <w:color w:val="111111"/>
          <w:sz w:val="28"/>
          <w:szCs w:val="28"/>
        </w:rPr>
        <w:t>ой</w:t>
      </w:r>
      <w:r w:rsidRPr="000F7086">
        <w:rPr>
          <w:color w:val="111111"/>
          <w:sz w:val="28"/>
          <w:szCs w:val="28"/>
        </w:rPr>
        <w:t>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</w:t>
      </w:r>
      <w:r w:rsidR="00033212"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грамме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в единое целое</w:t>
      </w:r>
      <w:r w:rsidRPr="000F7086">
        <w:rPr>
          <w:color w:val="111111"/>
          <w:sz w:val="28"/>
          <w:szCs w:val="28"/>
        </w:rPr>
        <w:t>, что позволяет воспитателям творчески и системно подходить к вопросу планирования воспитательной работы в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зимний каникулярный период</w:t>
      </w:r>
      <w:r w:rsidRPr="00CE4CA9">
        <w:rPr>
          <w:b/>
          <w:color w:val="111111"/>
          <w:sz w:val="28"/>
          <w:szCs w:val="28"/>
        </w:rPr>
        <w:t>.</w:t>
      </w:r>
    </w:p>
    <w:p w:rsidR="000F7086" w:rsidRPr="00CE4CA9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Здоровье и радость детей, удовлетворение от работы с ними, поиск новых нестандартных инновационных форм и решений, не шаблонность мышления – это то, что необходимо педагогам для организации 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CA9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Зимних весёлых каникул дошколят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4CA9">
        <w:rPr>
          <w:b/>
          <w:color w:val="111111"/>
          <w:sz w:val="28"/>
          <w:szCs w:val="28"/>
        </w:rPr>
        <w:t>.</w:t>
      </w:r>
    </w:p>
    <w:p w:rsidR="00033212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приоритетных задач коллектива детского сада является</w:t>
      </w:r>
      <w:r w:rsidRPr="00F02F79">
        <w:rPr>
          <w:sz w:val="28"/>
          <w:szCs w:val="28"/>
        </w:rPr>
        <w:t xml:space="preserve">  укрепления и сохранения здоровья </w:t>
      </w:r>
      <w:r>
        <w:rPr>
          <w:sz w:val="28"/>
          <w:szCs w:val="28"/>
        </w:rPr>
        <w:t>наших воспитанников, так как</w:t>
      </w:r>
      <w:r w:rsidRPr="00F02F79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ый возраст является</w:t>
      </w:r>
      <w:r w:rsidRPr="00D0190F">
        <w:rPr>
          <w:sz w:val="28"/>
          <w:szCs w:val="28"/>
        </w:rPr>
        <w:t xml:space="preserve"> сенситивный</w:t>
      </w:r>
      <w:r w:rsidRPr="00C0052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периодом для</w:t>
      </w:r>
      <w:r w:rsidRPr="00F02F79">
        <w:rPr>
          <w:sz w:val="28"/>
          <w:szCs w:val="28"/>
        </w:rPr>
        <w:t xml:space="preserve"> выработки привычки к  здоровому образу жизни. </w:t>
      </w:r>
      <w:r>
        <w:rPr>
          <w:sz w:val="28"/>
          <w:szCs w:val="28"/>
        </w:rPr>
        <w:t xml:space="preserve">Работа по укреплению и сохранению здоровья воспитанников строится с учетом включения в данный процесс всех участников образовательного процесса: </w:t>
      </w:r>
      <w:r w:rsidRPr="00F02F79">
        <w:rPr>
          <w:sz w:val="28"/>
          <w:szCs w:val="28"/>
        </w:rPr>
        <w:t>де</w:t>
      </w:r>
      <w:r>
        <w:rPr>
          <w:sz w:val="28"/>
          <w:szCs w:val="28"/>
        </w:rPr>
        <w:t xml:space="preserve">тей, </w:t>
      </w:r>
      <w:r w:rsidRPr="00F02F79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ов, </w:t>
      </w:r>
      <w:r w:rsidRPr="00F02F79">
        <w:rPr>
          <w:sz w:val="28"/>
          <w:szCs w:val="28"/>
        </w:rPr>
        <w:t>родител</w:t>
      </w:r>
      <w:r>
        <w:rPr>
          <w:sz w:val="28"/>
          <w:szCs w:val="28"/>
        </w:rPr>
        <w:t xml:space="preserve">ей. </w:t>
      </w:r>
    </w:p>
    <w:p w:rsidR="008D2CDA" w:rsidRPr="006820C2" w:rsidRDefault="008D2CDA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Данная программа является комплексной, учитывая не только вопросы сохранения и укрепления здоровья детей, но и развитие творческих способностей воспитанников.</w:t>
      </w:r>
    </w:p>
    <w:p w:rsidR="00033212" w:rsidRPr="00F02F79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рамах данной программы предусматривает </w:t>
      </w:r>
      <w:r w:rsidRPr="00F02F79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мероприятий оздоровительной направленности:</w:t>
      </w:r>
      <w:r w:rsidRPr="00F02F79">
        <w:rPr>
          <w:sz w:val="28"/>
          <w:szCs w:val="28"/>
        </w:rPr>
        <w:t xml:space="preserve"> закаливающи</w:t>
      </w:r>
      <w:r>
        <w:rPr>
          <w:sz w:val="28"/>
          <w:szCs w:val="28"/>
        </w:rPr>
        <w:t>е</w:t>
      </w:r>
      <w:r w:rsidRPr="00F02F7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F02F79">
        <w:rPr>
          <w:sz w:val="28"/>
          <w:szCs w:val="28"/>
        </w:rPr>
        <w:t>, физкультурные и динамические пау</w:t>
      </w:r>
      <w:r>
        <w:rPr>
          <w:sz w:val="28"/>
          <w:szCs w:val="28"/>
        </w:rPr>
        <w:t>зы в течении дня</w:t>
      </w:r>
      <w:r w:rsidRPr="00F02F79">
        <w:rPr>
          <w:sz w:val="28"/>
          <w:szCs w:val="28"/>
        </w:rPr>
        <w:t>, «гимнастика пробуждения» после дневного сна, прогулки с насыщенной двигательной активностью, спортивные</w:t>
      </w:r>
      <w:r w:rsidR="008D2CDA">
        <w:rPr>
          <w:sz w:val="28"/>
          <w:szCs w:val="28"/>
        </w:rPr>
        <w:t xml:space="preserve"> и театрализованные игры </w:t>
      </w:r>
      <w:r w:rsidRPr="00F02F79">
        <w:rPr>
          <w:sz w:val="28"/>
          <w:szCs w:val="28"/>
        </w:rPr>
        <w:t xml:space="preserve">праздники и досуги для детей и их родителей </w:t>
      </w:r>
      <w:r w:rsidR="008D2CDA">
        <w:rPr>
          <w:sz w:val="28"/>
          <w:szCs w:val="28"/>
        </w:rPr>
        <w:t>в</w:t>
      </w:r>
      <w:r w:rsidRPr="00F02F79">
        <w:rPr>
          <w:sz w:val="28"/>
          <w:szCs w:val="28"/>
        </w:rPr>
        <w:t xml:space="preserve"> детско</w:t>
      </w:r>
      <w:r w:rsidR="008D2CDA">
        <w:rPr>
          <w:sz w:val="28"/>
          <w:szCs w:val="28"/>
        </w:rPr>
        <w:t>м</w:t>
      </w:r>
      <w:r w:rsidRPr="00F02F79">
        <w:rPr>
          <w:sz w:val="28"/>
          <w:szCs w:val="28"/>
        </w:rPr>
        <w:t xml:space="preserve"> сад</w:t>
      </w:r>
      <w:r w:rsidR="008D2CDA">
        <w:rPr>
          <w:sz w:val="28"/>
          <w:szCs w:val="28"/>
        </w:rPr>
        <w:t>у</w:t>
      </w:r>
      <w:r w:rsidRPr="00F02F79">
        <w:rPr>
          <w:sz w:val="28"/>
          <w:szCs w:val="28"/>
        </w:rPr>
        <w:t xml:space="preserve"> </w:t>
      </w:r>
      <w:r w:rsidR="008D2CDA">
        <w:rPr>
          <w:sz w:val="28"/>
          <w:szCs w:val="28"/>
        </w:rPr>
        <w:t>на прогулочных участках, так и за пределами детского сада</w:t>
      </w:r>
      <w:r w:rsidRPr="00F02F79">
        <w:rPr>
          <w:sz w:val="28"/>
          <w:szCs w:val="28"/>
        </w:rPr>
        <w:t>.</w:t>
      </w:r>
    </w:p>
    <w:p w:rsidR="00033212" w:rsidRPr="00F02F79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зимней оздоровительной кампании </w:t>
      </w:r>
      <w:r w:rsidRPr="00F02F79">
        <w:rPr>
          <w:sz w:val="28"/>
          <w:szCs w:val="28"/>
        </w:rPr>
        <w:t xml:space="preserve">режим дня </w:t>
      </w:r>
      <w:r>
        <w:rPr>
          <w:sz w:val="28"/>
          <w:szCs w:val="28"/>
        </w:rPr>
        <w:t xml:space="preserve">в учреждении </w:t>
      </w:r>
      <w:r w:rsidRPr="00F02F79">
        <w:rPr>
          <w:sz w:val="28"/>
          <w:szCs w:val="28"/>
        </w:rPr>
        <w:t xml:space="preserve">насыщается активной двигательной и творческой деятельностью. Большая часть времени пребывания ребенка в детском саду посвящена активному отдыху на воздухе, совместным творческим делам.  </w:t>
      </w:r>
    </w:p>
    <w:p w:rsidR="00125F44" w:rsidRDefault="00125F44" w:rsidP="00CE4CA9">
      <w:pPr>
        <w:spacing w:line="276" w:lineRule="auto"/>
        <w:jc w:val="both"/>
        <w:rPr>
          <w:b/>
          <w:sz w:val="28"/>
          <w:szCs w:val="28"/>
        </w:rPr>
      </w:pPr>
    </w:p>
    <w:p w:rsidR="00125F44" w:rsidRPr="00F02F79" w:rsidRDefault="00125F44" w:rsidP="00CE4CA9">
      <w:pPr>
        <w:pStyle w:val="3"/>
        <w:spacing w:line="276" w:lineRule="auto"/>
        <w:ind w:firstLine="0"/>
        <w:rPr>
          <w:b/>
          <w:bCs/>
          <w:i w:val="0"/>
          <w:szCs w:val="28"/>
        </w:rPr>
      </w:pPr>
      <w:r w:rsidRPr="00F02F79">
        <w:rPr>
          <w:b/>
          <w:bCs/>
          <w:i w:val="0"/>
          <w:szCs w:val="28"/>
        </w:rPr>
        <w:t xml:space="preserve">Содержание </w:t>
      </w:r>
      <w:r w:rsidR="00CE4CA9">
        <w:rPr>
          <w:b/>
          <w:bCs/>
          <w:i w:val="0"/>
          <w:szCs w:val="28"/>
        </w:rPr>
        <w:t>программы</w:t>
      </w:r>
    </w:p>
    <w:p w:rsidR="00CA6F8A" w:rsidRDefault="00125F44" w:rsidP="00CE4CA9">
      <w:pPr>
        <w:spacing w:line="276" w:lineRule="auto"/>
        <w:ind w:firstLine="567"/>
        <w:jc w:val="both"/>
        <w:rPr>
          <w:sz w:val="28"/>
          <w:szCs w:val="28"/>
        </w:rPr>
      </w:pPr>
      <w:r w:rsidRPr="00F02F79">
        <w:rPr>
          <w:sz w:val="28"/>
          <w:szCs w:val="28"/>
        </w:rPr>
        <w:t>Основная модель организации образовательного процесса</w:t>
      </w:r>
      <w:r w:rsidR="00F056FC">
        <w:rPr>
          <w:sz w:val="28"/>
          <w:szCs w:val="28"/>
        </w:rPr>
        <w:t xml:space="preserve"> </w:t>
      </w:r>
      <w:proofErr w:type="gramStart"/>
      <w:r w:rsidR="00F056FC">
        <w:rPr>
          <w:sz w:val="28"/>
          <w:szCs w:val="28"/>
        </w:rPr>
        <w:t>-</w:t>
      </w:r>
      <w:r w:rsidRPr="00F02F79">
        <w:rPr>
          <w:sz w:val="28"/>
          <w:szCs w:val="28"/>
        </w:rPr>
        <w:t>с</w:t>
      </w:r>
      <w:proofErr w:type="gramEnd"/>
      <w:r w:rsidRPr="00F02F79">
        <w:rPr>
          <w:sz w:val="28"/>
          <w:szCs w:val="28"/>
        </w:rPr>
        <w:t xml:space="preserve">овместная  деятельность в сообществе «педагоги - дети – родители», а также использование игровых форм организации воспитательно – образовательного процесса таких как: </w:t>
      </w:r>
      <w:r>
        <w:rPr>
          <w:sz w:val="28"/>
          <w:szCs w:val="28"/>
        </w:rPr>
        <w:t xml:space="preserve">краткосрочные образовательные практики, </w:t>
      </w:r>
      <w:r w:rsidR="00133ADC">
        <w:rPr>
          <w:sz w:val="28"/>
          <w:szCs w:val="28"/>
        </w:rPr>
        <w:t>экскурсии</w:t>
      </w:r>
      <w:r w:rsidRPr="00F02F79">
        <w:rPr>
          <w:sz w:val="28"/>
          <w:szCs w:val="28"/>
        </w:rPr>
        <w:t xml:space="preserve">, </w:t>
      </w:r>
      <w:r w:rsidR="00133ADC">
        <w:rPr>
          <w:sz w:val="28"/>
          <w:szCs w:val="28"/>
        </w:rPr>
        <w:t xml:space="preserve">театрализованные представления, тематические развлечения и праздники, </w:t>
      </w:r>
      <w:r w:rsidRPr="00F02F79">
        <w:rPr>
          <w:sz w:val="28"/>
          <w:szCs w:val="28"/>
        </w:rPr>
        <w:t xml:space="preserve">викторины, </w:t>
      </w:r>
      <w:r w:rsidR="00133ADC">
        <w:rPr>
          <w:sz w:val="28"/>
          <w:szCs w:val="28"/>
        </w:rPr>
        <w:t xml:space="preserve">творческие </w:t>
      </w:r>
      <w:r w:rsidRPr="00F02F79">
        <w:rPr>
          <w:sz w:val="28"/>
          <w:szCs w:val="28"/>
        </w:rPr>
        <w:t xml:space="preserve">гостиные и </w:t>
      </w:r>
      <w:r w:rsidR="00133ADC">
        <w:rPr>
          <w:sz w:val="28"/>
          <w:szCs w:val="28"/>
        </w:rPr>
        <w:t>мастер</w:t>
      </w:r>
      <w:r w:rsidR="00CA6F8A">
        <w:rPr>
          <w:sz w:val="28"/>
          <w:szCs w:val="28"/>
        </w:rPr>
        <w:t>- классы</w:t>
      </w:r>
      <w:r w:rsidR="002A6CE4">
        <w:rPr>
          <w:sz w:val="28"/>
          <w:szCs w:val="28"/>
        </w:rPr>
        <w:t>, квесты, творческие мастерские</w:t>
      </w:r>
      <w:r w:rsidR="00CA6F8A">
        <w:rPr>
          <w:sz w:val="28"/>
          <w:szCs w:val="28"/>
        </w:rPr>
        <w:t xml:space="preserve">. </w:t>
      </w:r>
    </w:p>
    <w:p w:rsidR="00125F44" w:rsidRPr="00F02F79" w:rsidRDefault="00125F44" w:rsidP="00CE4CA9">
      <w:pPr>
        <w:spacing w:line="276" w:lineRule="auto"/>
        <w:ind w:firstLine="567"/>
        <w:jc w:val="both"/>
        <w:rPr>
          <w:sz w:val="28"/>
          <w:szCs w:val="28"/>
        </w:rPr>
      </w:pPr>
      <w:r w:rsidRPr="00F02F79">
        <w:rPr>
          <w:sz w:val="28"/>
          <w:szCs w:val="28"/>
        </w:rPr>
        <w:t xml:space="preserve">Построение всего образовательного процесса вокруг одной центральной темы дает большие </w:t>
      </w:r>
      <w:r w:rsidR="00CA6F8A">
        <w:rPr>
          <w:sz w:val="28"/>
          <w:szCs w:val="28"/>
        </w:rPr>
        <w:t xml:space="preserve">возможности для развития детей, </w:t>
      </w:r>
      <w:r w:rsidRPr="00F02F79">
        <w:rPr>
          <w:sz w:val="28"/>
          <w:szCs w:val="28"/>
        </w:rPr>
        <w:t>позволяет создать единое информационно</w:t>
      </w:r>
      <w:r>
        <w:rPr>
          <w:sz w:val="28"/>
          <w:szCs w:val="28"/>
        </w:rPr>
        <w:t xml:space="preserve"> </w:t>
      </w:r>
      <w:r w:rsidRPr="00F02F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02F79">
        <w:rPr>
          <w:sz w:val="28"/>
          <w:szCs w:val="28"/>
        </w:rPr>
        <w:t xml:space="preserve">деятельностное пространство, способствующее освоению ребенком целостной картины мира, во всем ее разнообразии и закономерной взаимосвязи. </w:t>
      </w:r>
    </w:p>
    <w:p w:rsidR="00125F44" w:rsidRPr="00F02F79" w:rsidRDefault="00125F44" w:rsidP="00CE4CA9">
      <w:pPr>
        <w:pStyle w:val="a3"/>
        <w:spacing w:line="276" w:lineRule="auto"/>
        <w:ind w:firstLine="567"/>
        <w:rPr>
          <w:szCs w:val="28"/>
        </w:rPr>
      </w:pPr>
      <w:r w:rsidRPr="00F02F79">
        <w:rPr>
          <w:szCs w:val="28"/>
        </w:rPr>
        <w:t xml:space="preserve">Увеличена  длительность прогулок, количество экскурсий в природу, организуются новогодние елки, «Колядки», «Рождественские встречи» с  угощениями, </w:t>
      </w:r>
      <w:r w:rsidR="00CA6F8A">
        <w:rPr>
          <w:szCs w:val="28"/>
        </w:rPr>
        <w:t xml:space="preserve">театрализованными и </w:t>
      </w:r>
      <w:r w:rsidRPr="00F02F79">
        <w:rPr>
          <w:szCs w:val="28"/>
        </w:rPr>
        <w:t xml:space="preserve">народными играми. К участию в конкурсах,  праздниках, соревнованиях   приглашаются родители из семей  «группы риска» и СОП. К массовым мероприятиям  детского сада (праздникам, соревнованиям, акциям, конкурсам и т.д.) привлекаются дети дошкольного возраста и их родители (законные представители). Для родителей проходят тематические консультации, практикумы по использованию закаливающих и оздоровительных мероприятий в зимнее время года. Они вовлекаются в процесс оформления  снежных построек на групповом участке для активизации </w:t>
      </w:r>
      <w:r w:rsidRPr="00F02F79">
        <w:rPr>
          <w:szCs w:val="28"/>
        </w:rPr>
        <w:lastRenderedPageBreak/>
        <w:t>двигательной активности детей; изготовлению творческих работ для пополнения развивающей среды группы и детского сада.</w:t>
      </w:r>
    </w:p>
    <w:p w:rsidR="00125F44" w:rsidRPr="00F02F79" w:rsidRDefault="00125F44" w:rsidP="00CE4CA9">
      <w:pPr>
        <w:shd w:val="clear" w:color="auto" w:fill="FFFFFF"/>
        <w:spacing w:before="5" w:line="276" w:lineRule="auto"/>
        <w:ind w:firstLine="567"/>
        <w:jc w:val="both"/>
        <w:rPr>
          <w:color w:val="000000"/>
          <w:sz w:val="28"/>
          <w:szCs w:val="28"/>
        </w:rPr>
      </w:pPr>
      <w:r w:rsidRPr="00F02F79">
        <w:rPr>
          <w:sz w:val="28"/>
          <w:szCs w:val="28"/>
        </w:rPr>
        <w:t xml:space="preserve">Тематическое содержание материала  в </w:t>
      </w:r>
      <w:r w:rsidR="00CA6F8A">
        <w:rPr>
          <w:sz w:val="28"/>
          <w:szCs w:val="28"/>
        </w:rPr>
        <w:t>программе</w:t>
      </w:r>
      <w:r w:rsidRPr="00F02F79">
        <w:rPr>
          <w:sz w:val="28"/>
          <w:szCs w:val="28"/>
        </w:rPr>
        <w:t xml:space="preserve"> комплекс</w:t>
      </w:r>
      <w:r w:rsidR="00CA6F8A">
        <w:rPr>
          <w:sz w:val="28"/>
          <w:szCs w:val="28"/>
        </w:rPr>
        <w:t>но</w:t>
      </w:r>
      <w:r w:rsidRPr="00F02F79">
        <w:rPr>
          <w:sz w:val="28"/>
          <w:szCs w:val="28"/>
        </w:rPr>
        <w:t xml:space="preserve"> объединяют  мероприятия для достижения одной большой цели -  укрепление эмоционального и физического здоровья, развития творческих способностей и формирования нравственно - этических чувств.</w:t>
      </w:r>
    </w:p>
    <w:p w:rsidR="00CA6F8A" w:rsidRDefault="00CA6F8A" w:rsidP="00CE4CA9">
      <w:pPr>
        <w:shd w:val="clear" w:color="auto" w:fill="FFFFFF"/>
        <w:spacing w:before="75" w:after="75" w:line="276" w:lineRule="auto"/>
        <w:jc w:val="both"/>
        <w:rPr>
          <w:b/>
          <w:bCs/>
          <w:color w:val="000000"/>
          <w:sz w:val="28"/>
          <w:szCs w:val="28"/>
        </w:rPr>
      </w:pPr>
    </w:p>
    <w:p w:rsidR="00CA6F8A" w:rsidRDefault="00CA6F8A" w:rsidP="00CE4CA9">
      <w:pPr>
        <w:shd w:val="clear" w:color="auto" w:fill="FFFFFF"/>
        <w:spacing w:before="75" w:after="75" w:line="276" w:lineRule="auto"/>
        <w:jc w:val="both"/>
        <w:rPr>
          <w:b/>
          <w:bCs/>
          <w:color w:val="000000"/>
          <w:sz w:val="28"/>
          <w:szCs w:val="28"/>
        </w:rPr>
      </w:pPr>
    </w:p>
    <w:p w:rsidR="00CA6F8A" w:rsidRDefault="00CA6F8A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4B13AE" w:rsidRDefault="004B13AE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4B13AE" w:rsidRDefault="004B13AE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B17C1D" w:rsidRDefault="00B17C1D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2A6CE4" w:rsidRDefault="002A6CE4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2A6CE4" w:rsidRDefault="002A6CE4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10603" w:rsidRPr="005B1CEE" w:rsidRDefault="00B17C1D" w:rsidP="00C10603">
      <w:pPr>
        <w:shd w:val="clear" w:color="auto" w:fill="FFFFFF"/>
        <w:spacing w:before="75" w:after="75" w:line="368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</w:t>
      </w:r>
      <w:r w:rsidR="00CE4CA9">
        <w:rPr>
          <w:b/>
          <w:bCs/>
          <w:color w:val="000000"/>
          <w:sz w:val="28"/>
          <w:szCs w:val="28"/>
        </w:rPr>
        <w:t xml:space="preserve">нформационная карта </w:t>
      </w:r>
      <w:r w:rsidR="004B13AE">
        <w:rPr>
          <w:b/>
          <w:bCs/>
          <w:color w:val="000000"/>
          <w:sz w:val="28"/>
          <w:szCs w:val="28"/>
        </w:rPr>
        <w:t>программы</w:t>
      </w:r>
    </w:p>
    <w:tbl>
      <w:tblPr>
        <w:tblW w:w="99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3"/>
        <w:gridCol w:w="6848"/>
      </w:tblGrid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CA6F8A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Полное наименование </w:t>
            </w:r>
            <w:r w:rsidR="00CA6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6F105D" w:rsidRDefault="00C10603" w:rsidP="00CA6F8A">
            <w:pPr>
              <w:spacing w:before="75" w:after="75" w:line="273" w:lineRule="atLeast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6F105D">
              <w:rPr>
                <w:b/>
                <w:i/>
                <w:color w:val="000000"/>
                <w:sz w:val="32"/>
                <w:szCs w:val="32"/>
              </w:rPr>
              <w:t>«</w:t>
            </w:r>
            <w:r w:rsidR="00CA6F8A" w:rsidRPr="006F105D">
              <w:rPr>
                <w:b/>
                <w:i/>
                <w:color w:val="000000"/>
                <w:sz w:val="32"/>
                <w:szCs w:val="32"/>
              </w:rPr>
              <w:t>Зимняя сказка</w:t>
            </w:r>
            <w:r w:rsidRPr="006F105D">
              <w:rPr>
                <w:b/>
                <w:i/>
                <w:color w:val="000000"/>
                <w:sz w:val="32"/>
                <w:szCs w:val="32"/>
              </w:rPr>
              <w:t>»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CA6F8A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7250F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50FE">
              <w:rPr>
                <w:sz w:val="28"/>
                <w:szCs w:val="28"/>
              </w:rPr>
              <w:t xml:space="preserve">Использование зимних природных факторов для укрепления физического и психического здоровья детей, </w:t>
            </w:r>
            <w:r w:rsidR="007250FE" w:rsidRPr="007250FE">
              <w:rPr>
                <w:sz w:val="28"/>
                <w:szCs w:val="28"/>
              </w:rPr>
              <w:t>духовно-нравственное воспитание детей, формирование у них культурных ценностей и  развитие творческих способностей.</w:t>
            </w:r>
          </w:p>
        </w:tc>
      </w:tr>
      <w:tr w:rsidR="00B76418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418" w:rsidRPr="005B1CEE" w:rsidRDefault="00B76418" w:rsidP="00D113F6">
            <w:pPr>
              <w:spacing w:before="75" w:after="75" w:line="273" w:lineRule="atLeas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418" w:rsidRPr="00F02F79" w:rsidRDefault="00B76418" w:rsidP="00B764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02F79">
              <w:rPr>
                <w:sz w:val="28"/>
                <w:szCs w:val="28"/>
              </w:rPr>
              <w:t>Создать условия, обеспечивающие охрану жизни и сохранения здоровья детей, предупреждение заболеваемости и травматизма.</w:t>
            </w:r>
          </w:p>
          <w:p w:rsidR="00B76418" w:rsidRPr="00F02F79" w:rsidRDefault="00B76418" w:rsidP="00B764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02F79">
              <w:rPr>
                <w:sz w:val="28"/>
                <w:szCs w:val="28"/>
              </w:rPr>
              <w:t>Реализовать систему мероприятий, направленных на оздоровление и физическое  развитие детей, их нравственное воспитание</w:t>
            </w:r>
            <w:r w:rsidR="007250FE">
              <w:rPr>
                <w:sz w:val="28"/>
                <w:szCs w:val="28"/>
              </w:rPr>
              <w:t xml:space="preserve"> и</w:t>
            </w:r>
            <w:r w:rsidRPr="00F02F79">
              <w:rPr>
                <w:sz w:val="28"/>
                <w:szCs w:val="28"/>
              </w:rPr>
              <w:t xml:space="preserve"> развитие </w:t>
            </w:r>
            <w:r w:rsidR="007250FE">
              <w:rPr>
                <w:sz w:val="28"/>
                <w:szCs w:val="28"/>
              </w:rPr>
              <w:t>творческой активности</w:t>
            </w:r>
            <w:r w:rsidRPr="00F02F79">
              <w:rPr>
                <w:sz w:val="28"/>
                <w:szCs w:val="28"/>
              </w:rPr>
              <w:t>.</w:t>
            </w:r>
          </w:p>
          <w:p w:rsidR="00B76418" w:rsidRDefault="00B76418" w:rsidP="007250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15D86" w:rsidRPr="00415D86">
              <w:rPr>
                <w:rFonts w:ascii="Calibri" w:eastAsia="+mn-ea" w:hAnsi="Calibri" w:cs="+mn-cs"/>
                <w:color w:val="000000"/>
                <w:kern w:val="24"/>
                <w:sz w:val="52"/>
                <w:szCs w:val="52"/>
              </w:rPr>
              <w:t xml:space="preserve"> </w:t>
            </w:r>
            <w:r w:rsidR="00415D86" w:rsidRPr="00415D86">
              <w:rPr>
                <w:sz w:val="28"/>
                <w:szCs w:val="28"/>
              </w:rPr>
              <w:t>Содействовать развитию творческих способностей,  воображения, интереса к художественно – творческой деятельности</w:t>
            </w:r>
            <w:r w:rsidRPr="00B76418">
              <w:rPr>
                <w:sz w:val="28"/>
                <w:szCs w:val="28"/>
              </w:rPr>
              <w:t>.</w:t>
            </w:r>
          </w:p>
          <w:p w:rsidR="007250FE" w:rsidRPr="00F02F79" w:rsidRDefault="007250FE" w:rsidP="007250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02F79">
              <w:rPr>
                <w:sz w:val="28"/>
                <w:szCs w:val="28"/>
              </w:rPr>
              <w:t>Включить родителей в содержательную деятельность детского сада в систему «родитель – ребёнок - воспитатели».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4B13AE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Краткое содержание </w:t>
            </w:r>
            <w:r w:rsidR="004B13A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E45133" w:rsidRDefault="00C10603" w:rsidP="00C10603">
            <w:pPr>
              <w:numPr>
                <w:ilvl w:val="0"/>
                <w:numId w:val="3"/>
              </w:numPr>
              <w:spacing w:line="273" w:lineRule="atLeast"/>
              <w:ind w:left="0"/>
              <w:rPr>
                <w:sz w:val="28"/>
                <w:szCs w:val="28"/>
              </w:rPr>
            </w:pPr>
            <w:r w:rsidRPr="00E45133">
              <w:rPr>
                <w:sz w:val="28"/>
                <w:szCs w:val="28"/>
              </w:rPr>
              <w:t>Планирование досуговой деятельности детей в режиме дня в зимнее каникулярное время.</w:t>
            </w:r>
          </w:p>
          <w:p w:rsidR="00C10603" w:rsidRPr="00E45133" w:rsidRDefault="00C10603" w:rsidP="00D113F6">
            <w:pPr>
              <w:shd w:val="clear" w:color="auto" w:fill="FFFFFF"/>
              <w:spacing w:before="75" w:after="75" w:line="368" w:lineRule="atLeast"/>
              <w:jc w:val="both"/>
              <w:rPr>
                <w:iCs/>
                <w:sz w:val="28"/>
                <w:szCs w:val="28"/>
              </w:rPr>
            </w:pPr>
            <w:r w:rsidRPr="00E45133">
              <w:rPr>
                <w:sz w:val="28"/>
                <w:szCs w:val="28"/>
              </w:rPr>
              <w:t xml:space="preserve">Организация и проведение мероприятий, направленных на </w:t>
            </w:r>
            <w:r w:rsidRPr="00E45133">
              <w:rPr>
                <w:iCs/>
                <w:sz w:val="28"/>
                <w:szCs w:val="28"/>
              </w:rPr>
              <w:t>укрепления здоровья детей, а также привитие ценностей здорового образа жизни;</w:t>
            </w:r>
          </w:p>
          <w:p w:rsidR="00C10603" w:rsidRPr="005B1CEE" w:rsidRDefault="00C10603" w:rsidP="00C10603">
            <w:pPr>
              <w:numPr>
                <w:ilvl w:val="0"/>
                <w:numId w:val="3"/>
              </w:numPr>
              <w:spacing w:line="273" w:lineRule="atLeast"/>
              <w:ind w:left="0"/>
              <w:rPr>
                <w:color w:val="000000"/>
                <w:sz w:val="28"/>
                <w:szCs w:val="28"/>
              </w:rPr>
            </w:pPr>
            <w:r w:rsidRPr="00E45133">
              <w:rPr>
                <w:sz w:val="28"/>
                <w:szCs w:val="28"/>
              </w:rPr>
              <w:t>Создание банка педагогических идей по организации активного отдыха воспитанников в зимнее каникулярное время.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50FE" w:rsidRDefault="00C10603" w:rsidP="00D113F6">
            <w:pPr>
              <w:spacing w:before="75" w:after="75" w:line="273" w:lineRule="atLeast"/>
              <w:rPr>
                <w:color w:val="000000"/>
                <w:sz w:val="28"/>
                <w:szCs w:val="28"/>
              </w:rPr>
            </w:pPr>
            <w:r w:rsidRPr="005B1CEE">
              <w:rPr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  <w:p w:rsidR="00C10603" w:rsidRPr="005B1CEE" w:rsidRDefault="00C10603" w:rsidP="00D113F6">
            <w:pPr>
              <w:spacing w:before="75" w:after="75" w:line="273" w:lineRule="atLeast"/>
              <w:rPr>
                <w:color w:val="000000"/>
                <w:sz w:val="28"/>
                <w:szCs w:val="28"/>
              </w:rPr>
            </w:pPr>
            <w:r w:rsidRPr="005B1CEE">
              <w:rPr>
                <w:color w:val="000000"/>
                <w:sz w:val="28"/>
                <w:szCs w:val="28"/>
              </w:rPr>
              <w:t xml:space="preserve"> г. Березники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B22A2D" w:rsidRDefault="007677BE" w:rsidP="00F532C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2CF">
              <w:rPr>
                <w:sz w:val="28"/>
                <w:szCs w:val="28"/>
                <w:lang w:val="en-US"/>
              </w:rPr>
              <w:t>5</w:t>
            </w:r>
            <w:r w:rsidR="00C10603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</w:t>
            </w:r>
            <w:r w:rsidR="00F532CF">
              <w:rPr>
                <w:sz w:val="28"/>
                <w:szCs w:val="28"/>
                <w:lang w:val="en-US"/>
              </w:rPr>
              <w:t>3</w:t>
            </w:r>
            <w:r w:rsidR="00C10603">
              <w:rPr>
                <w:sz w:val="28"/>
                <w:szCs w:val="28"/>
              </w:rPr>
              <w:t xml:space="preserve"> – </w:t>
            </w:r>
            <w:r w:rsidR="00CD0484">
              <w:rPr>
                <w:sz w:val="28"/>
                <w:szCs w:val="28"/>
              </w:rPr>
              <w:t>1</w:t>
            </w:r>
            <w:r w:rsidR="00F532CF">
              <w:rPr>
                <w:sz w:val="28"/>
                <w:szCs w:val="28"/>
                <w:lang w:val="en-US"/>
              </w:rPr>
              <w:t>2</w:t>
            </w:r>
            <w:r w:rsidR="00C10603">
              <w:rPr>
                <w:sz w:val="28"/>
                <w:szCs w:val="28"/>
              </w:rPr>
              <w:t>.</w:t>
            </w:r>
            <w:r w:rsidR="007250FE">
              <w:rPr>
                <w:sz w:val="28"/>
                <w:szCs w:val="28"/>
              </w:rPr>
              <w:t>01</w:t>
            </w:r>
            <w:r w:rsidR="00C1060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F532CF">
              <w:rPr>
                <w:sz w:val="28"/>
                <w:szCs w:val="28"/>
                <w:lang w:val="en-US"/>
              </w:rPr>
              <w:t>4</w:t>
            </w:r>
            <w:r w:rsidR="00B76418">
              <w:rPr>
                <w:sz w:val="28"/>
                <w:szCs w:val="28"/>
              </w:rPr>
              <w:t>г.</w:t>
            </w:r>
          </w:p>
        </w:tc>
      </w:tr>
      <w:tr w:rsidR="00C10603" w:rsidRPr="00AF1D12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Количество участников проекта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2A6CE4" w:rsidRDefault="00C10603" w:rsidP="00D113F6">
            <w:pPr>
              <w:spacing w:before="75" w:after="75" w:line="273" w:lineRule="atLeast"/>
              <w:rPr>
                <w:sz w:val="28"/>
                <w:szCs w:val="28"/>
              </w:rPr>
            </w:pPr>
            <w:r w:rsidRPr="00AF1D12">
              <w:rPr>
                <w:sz w:val="28"/>
                <w:szCs w:val="28"/>
              </w:rPr>
              <w:t xml:space="preserve">  </w:t>
            </w:r>
            <w:r w:rsidRPr="002A6CE4">
              <w:rPr>
                <w:sz w:val="28"/>
                <w:szCs w:val="28"/>
              </w:rPr>
              <w:t>Предполагаемое количество участников проекта:</w:t>
            </w:r>
          </w:p>
          <w:p w:rsidR="00C10603" w:rsidRPr="00AF1D12" w:rsidRDefault="00C10603" w:rsidP="00F532CF">
            <w:pPr>
              <w:jc w:val="both"/>
              <w:rPr>
                <w:sz w:val="28"/>
                <w:szCs w:val="28"/>
              </w:rPr>
            </w:pPr>
            <w:r w:rsidRPr="002A6CE4">
              <w:rPr>
                <w:sz w:val="28"/>
                <w:szCs w:val="28"/>
              </w:rPr>
              <w:t xml:space="preserve"> </w:t>
            </w:r>
            <w:r w:rsidR="00F532CF" w:rsidRPr="00F532CF">
              <w:rPr>
                <w:sz w:val="28"/>
                <w:szCs w:val="28"/>
              </w:rPr>
              <w:t>368</w:t>
            </w:r>
            <w:r w:rsidRPr="002A6CE4">
              <w:rPr>
                <w:sz w:val="28"/>
                <w:szCs w:val="28"/>
              </w:rPr>
              <w:t xml:space="preserve"> воспитанник</w:t>
            </w:r>
            <w:r w:rsidR="00F532CF">
              <w:rPr>
                <w:sz w:val="28"/>
                <w:szCs w:val="28"/>
              </w:rPr>
              <w:t>ов и их семьи, 34 педагога</w:t>
            </w:r>
            <w:r w:rsidRPr="002A6CE4">
              <w:rPr>
                <w:sz w:val="28"/>
                <w:szCs w:val="28"/>
              </w:rPr>
              <w:t xml:space="preserve">. 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Возраст детей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C10603">
            <w:pPr>
              <w:spacing w:before="75" w:after="75" w:line="273" w:lineRule="atLeast"/>
              <w:rPr>
                <w:color w:val="000000"/>
                <w:sz w:val="28"/>
                <w:szCs w:val="28"/>
              </w:rPr>
            </w:pPr>
            <w:r w:rsidRPr="005B1CE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5B1CEE">
              <w:rPr>
                <w:color w:val="000000"/>
                <w:sz w:val="28"/>
                <w:szCs w:val="28"/>
              </w:rPr>
              <w:t xml:space="preserve"> до 7 лет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rPr>
                <w:color w:val="000000"/>
                <w:sz w:val="28"/>
                <w:szCs w:val="28"/>
              </w:rPr>
            </w:pPr>
            <w:r w:rsidRPr="005B1CEE">
              <w:rPr>
                <w:color w:val="000000"/>
                <w:sz w:val="28"/>
                <w:szCs w:val="28"/>
              </w:rPr>
              <w:t>Регламентированные и не регламентированные виды деятельности в режиме дня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6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50FE" w:rsidRDefault="00C10603" w:rsidP="00C10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25F44">
              <w:rPr>
                <w:sz w:val="28"/>
                <w:szCs w:val="28"/>
              </w:rPr>
              <w:t xml:space="preserve">Привлечение к оздоровительным </w:t>
            </w:r>
            <w:r w:rsidR="00F056FC" w:rsidRPr="00125F44">
              <w:rPr>
                <w:sz w:val="28"/>
                <w:szCs w:val="28"/>
              </w:rPr>
              <w:t>мероприятиям, совместным</w:t>
            </w:r>
            <w:r w:rsidRPr="00125F44">
              <w:rPr>
                <w:sz w:val="28"/>
                <w:szCs w:val="28"/>
              </w:rPr>
              <w:t xml:space="preserve"> праздникам, соревнованиям</w:t>
            </w:r>
            <w:r w:rsidRPr="00865730">
              <w:rPr>
                <w:sz w:val="28"/>
                <w:szCs w:val="28"/>
              </w:rPr>
              <w:t xml:space="preserve"> </w:t>
            </w:r>
            <w:r w:rsidR="00F056FC" w:rsidRPr="00125F44">
              <w:rPr>
                <w:sz w:val="28"/>
                <w:szCs w:val="28"/>
              </w:rPr>
              <w:t>сем</w:t>
            </w:r>
            <w:r w:rsidR="00F532CF">
              <w:rPr>
                <w:sz w:val="28"/>
                <w:szCs w:val="28"/>
              </w:rPr>
              <w:t>ей</w:t>
            </w:r>
            <w:r w:rsidR="00F056FC" w:rsidRPr="00125F44">
              <w:rPr>
                <w:sz w:val="28"/>
                <w:szCs w:val="28"/>
              </w:rPr>
              <w:t xml:space="preserve"> </w:t>
            </w:r>
            <w:r w:rsidR="00865730">
              <w:rPr>
                <w:sz w:val="28"/>
                <w:szCs w:val="28"/>
              </w:rPr>
              <w:t xml:space="preserve"> </w:t>
            </w:r>
            <w:r w:rsidR="00F056FC" w:rsidRPr="00125F44">
              <w:rPr>
                <w:sz w:val="28"/>
                <w:szCs w:val="28"/>
              </w:rPr>
              <w:t>воспитанник</w:t>
            </w:r>
            <w:r w:rsidR="00F532CF">
              <w:rPr>
                <w:sz w:val="28"/>
                <w:szCs w:val="28"/>
              </w:rPr>
              <w:t>ов</w:t>
            </w:r>
            <w:r w:rsidR="00F056FC" w:rsidRPr="00125F44">
              <w:rPr>
                <w:sz w:val="28"/>
                <w:szCs w:val="28"/>
              </w:rPr>
              <w:t xml:space="preserve"> детского</w:t>
            </w:r>
            <w:r w:rsidRPr="00125F44">
              <w:rPr>
                <w:sz w:val="28"/>
                <w:szCs w:val="28"/>
              </w:rPr>
              <w:t xml:space="preserve"> сада</w:t>
            </w:r>
            <w:r w:rsidR="007250FE">
              <w:rPr>
                <w:sz w:val="28"/>
                <w:szCs w:val="28"/>
              </w:rPr>
              <w:t>.</w:t>
            </w:r>
          </w:p>
          <w:p w:rsidR="00C10603" w:rsidRPr="00F02F79" w:rsidRDefault="00C10603" w:rsidP="00C10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25F44">
              <w:rPr>
                <w:sz w:val="28"/>
                <w:szCs w:val="28"/>
              </w:rPr>
              <w:t>Оформление прогулочной территории детского сада</w:t>
            </w:r>
            <w:r>
              <w:rPr>
                <w:sz w:val="28"/>
                <w:szCs w:val="28"/>
              </w:rPr>
              <w:t xml:space="preserve"> снежными</w:t>
            </w:r>
            <w:r w:rsidRPr="00F02F79">
              <w:rPr>
                <w:sz w:val="28"/>
                <w:szCs w:val="28"/>
              </w:rPr>
              <w:t xml:space="preserve"> постройками для активизации двигательных возможностей в зимний период.</w:t>
            </w:r>
          </w:p>
          <w:p w:rsidR="00C10603" w:rsidRPr="00F02F79" w:rsidRDefault="00C10603" w:rsidP="00C10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02F79">
              <w:rPr>
                <w:sz w:val="28"/>
                <w:szCs w:val="28"/>
              </w:rPr>
              <w:t xml:space="preserve">Активизация взаимодействия педагогов внутри учреждения в рамках </w:t>
            </w:r>
            <w:r w:rsidR="007250FE">
              <w:rPr>
                <w:sz w:val="28"/>
                <w:szCs w:val="28"/>
              </w:rPr>
              <w:t>распространения передового педагогического опыта</w:t>
            </w:r>
            <w:r>
              <w:rPr>
                <w:sz w:val="28"/>
                <w:szCs w:val="28"/>
              </w:rPr>
              <w:t>.</w:t>
            </w:r>
          </w:p>
          <w:p w:rsidR="00C10603" w:rsidRPr="005E27C0" w:rsidRDefault="00C10603" w:rsidP="00C10603">
            <w:pPr>
              <w:jc w:val="both"/>
            </w:pPr>
            <w:r>
              <w:rPr>
                <w:sz w:val="28"/>
                <w:szCs w:val="28"/>
              </w:rPr>
              <w:t>4.</w:t>
            </w:r>
            <w:r w:rsidRPr="002F0EC0">
              <w:rPr>
                <w:sz w:val="28"/>
                <w:szCs w:val="28"/>
              </w:rPr>
              <w:t>Презентация  педагогических  находок, выставок творческих работ, новых методических разработок и рекомендаций по проведению и организации разных видов детской деятельности в зимнюю оздоровительную кампанию.</w:t>
            </w:r>
          </w:p>
          <w:p w:rsidR="00C10603" w:rsidRPr="005B1CEE" w:rsidRDefault="00C5117F" w:rsidP="007250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250FE" w:rsidRPr="00005F99">
              <w:t xml:space="preserve"> </w:t>
            </w:r>
            <w:r w:rsidR="007250FE" w:rsidRPr="007250FE">
              <w:rPr>
                <w:sz w:val="28"/>
                <w:szCs w:val="28"/>
              </w:rPr>
              <w:t>Создание условий для участия детей в творческой целенаправленной совместной деятельности, их нравственного и эстетического воспитания, развития эмоциональной сферы, формирования уверенности в своих силах</w:t>
            </w:r>
            <w:r w:rsidR="007250FE">
              <w:rPr>
                <w:sz w:val="28"/>
                <w:szCs w:val="28"/>
              </w:rPr>
              <w:t>.</w:t>
            </w:r>
          </w:p>
        </w:tc>
      </w:tr>
      <w:tr w:rsidR="00C10603" w:rsidRPr="005B1CEE" w:rsidTr="00D113F6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B1CEE" w:rsidRDefault="00C10603" w:rsidP="00D113F6">
            <w:pPr>
              <w:spacing w:before="75" w:after="75" w:line="273" w:lineRule="atLeast"/>
              <w:jc w:val="center"/>
              <w:rPr>
                <w:color w:val="000000"/>
                <w:sz w:val="28"/>
                <w:szCs w:val="28"/>
              </w:rPr>
            </w:pPr>
            <w:r w:rsidRPr="005B1CE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План реализации проекта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561BDB" w:rsidRDefault="00C5117F" w:rsidP="00D113F6">
            <w:pPr>
              <w:spacing w:before="75" w:after="75" w:line="27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с участием сотрудников</w:t>
            </w:r>
          </w:p>
          <w:p w:rsidR="002A6CE4" w:rsidRDefault="00C5117F" w:rsidP="00C5117F">
            <w:pPr>
              <w:jc w:val="both"/>
              <w:rPr>
                <w:sz w:val="28"/>
                <w:szCs w:val="28"/>
              </w:rPr>
            </w:pPr>
            <w:r w:rsidRPr="00C5117F">
              <w:rPr>
                <w:sz w:val="28"/>
                <w:szCs w:val="28"/>
              </w:rPr>
              <w:t>1.Инструктаж по пожарной безопасности во время проведения утренников; по вопросам охраны материальных ценностей в период каникул</w:t>
            </w:r>
            <w:r w:rsidR="002A6CE4">
              <w:rPr>
                <w:sz w:val="28"/>
                <w:szCs w:val="28"/>
              </w:rPr>
              <w:t xml:space="preserve"> </w:t>
            </w:r>
          </w:p>
          <w:p w:rsidR="00C5117F" w:rsidRPr="00C5117F" w:rsidRDefault="002A6CE4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(срок </w:t>
            </w:r>
            <w:r w:rsidR="00F532C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.12.2</w:t>
            </w:r>
            <w:r w:rsidR="00F532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, ответственный – </w:t>
            </w:r>
            <w:proofErr w:type="gramStart"/>
            <w:r>
              <w:rPr>
                <w:sz w:val="28"/>
                <w:szCs w:val="28"/>
              </w:rPr>
              <w:t xml:space="preserve">заведующий </w:t>
            </w:r>
            <w:r w:rsidR="00F532CF">
              <w:rPr>
                <w:sz w:val="28"/>
                <w:szCs w:val="28"/>
              </w:rPr>
              <w:t>Балабанова</w:t>
            </w:r>
            <w:proofErr w:type="gramEnd"/>
            <w:r w:rsidR="00F532CF">
              <w:rPr>
                <w:sz w:val="28"/>
                <w:szCs w:val="28"/>
              </w:rPr>
              <w:t xml:space="preserve"> С.В.</w:t>
            </w:r>
            <w:r>
              <w:rPr>
                <w:sz w:val="28"/>
                <w:szCs w:val="28"/>
              </w:rPr>
              <w:t>)</w:t>
            </w:r>
            <w:r w:rsidR="00C5117F" w:rsidRPr="00C5117F">
              <w:rPr>
                <w:sz w:val="28"/>
                <w:szCs w:val="28"/>
              </w:rPr>
              <w:t>;</w:t>
            </w:r>
          </w:p>
          <w:p w:rsidR="00C5117F" w:rsidRPr="00C5117F" w:rsidRDefault="00C5117F" w:rsidP="00C511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5117F">
              <w:rPr>
                <w:sz w:val="28"/>
                <w:szCs w:val="28"/>
              </w:rPr>
              <w:t>Разработка положений новогодних акций и конкурсов</w:t>
            </w:r>
            <w:r w:rsidR="002A6CE4">
              <w:rPr>
                <w:sz w:val="28"/>
                <w:szCs w:val="28"/>
              </w:rPr>
              <w:t xml:space="preserve"> (срок 1</w:t>
            </w:r>
            <w:r w:rsidR="00F532CF">
              <w:rPr>
                <w:sz w:val="28"/>
                <w:szCs w:val="28"/>
              </w:rPr>
              <w:t>8</w:t>
            </w:r>
            <w:r w:rsidR="002A6CE4">
              <w:rPr>
                <w:sz w:val="28"/>
                <w:szCs w:val="28"/>
              </w:rPr>
              <w:t>.12. - 2</w:t>
            </w:r>
            <w:r w:rsidR="00F532CF">
              <w:rPr>
                <w:sz w:val="28"/>
                <w:szCs w:val="28"/>
              </w:rPr>
              <w:t>2</w:t>
            </w:r>
            <w:r w:rsidR="002A6CE4">
              <w:rPr>
                <w:sz w:val="28"/>
                <w:szCs w:val="28"/>
              </w:rPr>
              <w:t>.12.202</w:t>
            </w:r>
            <w:r w:rsidR="00F532CF">
              <w:rPr>
                <w:sz w:val="28"/>
                <w:szCs w:val="28"/>
              </w:rPr>
              <w:t>3</w:t>
            </w:r>
            <w:r w:rsidR="002A6CE4">
              <w:rPr>
                <w:sz w:val="28"/>
                <w:szCs w:val="28"/>
              </w:rPr>
              <w:t xml:space="preserve">, ответственный – </w:t>
            </w:r>
            <w:r w:rsidR="00F532CF">
              <w:rPr>
                <w:sz w:val="28"/>
                <w:szCs w:val="28"/>
              </w:rPr>
              <w:t>Соколова Е.В.</w:t>
            </w:r>
            <w:r w:rsidR="002A6CE4">
              <w:rPr>
                <w:sz w:val="28"/>
                <w:szCs w:val="28"/>
              </w:rPr>
              <w:t>)</w:t>
            </w:r>
            <w:r w:rsidRPr="00C5117F">
              <w:rPr>
                <w:b/>
                <w:sz w:val="28"/>
                <w:szCs w:val="28"/>
              </w:rPr>
              <w:t>;</w:t>
            </w:r>
          </w:p>
          <w:p w:rsidR="002A6CE4" w:rsidRDefault="00C5117F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Консультация</w:t>
            </w:r>
            <w:r w:rsidRPr="00C5117F">
              <w:rPr>
                <w:sz w:val="28"/>
                <w:szCs w:val="28"/>
              </w:rPr>
              <w:t xml:space="preserve"> «</w:t>
            </w:r>
            <w:r w:rsidR="00856ABD">
              <w:rPr>
                <w:sz w:val="28"/>
                <w:szCs w:val="28"/>
              </w:rPr>
              <w:t>Организация активного отдыха в зимний период</w:t>
            </w:r>
            <w:r w:rsidRPr="00C5117F">
              <w:rPr>
                <w:sz w:val="28"/>
                <w:szCs w:val="28"/>
              </w:rPr>
              <w:t>»</w:t>
            </w:r>
            <w:r w:rsidR="002A6CE4">
              <w:rPr>
                <w:sz w:val="28"/>
                <w:szCs w:val="28"/>
              </w:rPr>
              <w:t xml:space="preserve"> </w:t>
            </w:r>
          </w:p>
          <w:p w:rsidR="00C5117F" w:rsidRDefault="002A6CE4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(срок</w:t>
            </w:r>
            <w:r w:rsidR="00F532CF">
              <w:rPr>
                <w:sz w:val="28"/>
                <w:szCs w:val="28"/>
              </w:rPr>
              <w:t xml:space="preserve">: 19 </w:t>
            </w:r>
            <w:r>
              <w:rPr>
                <w:sz w:val="28"/>
                <w:szCs w:val="28"/>
              </w:rPr>
              <w:t>-</w:t>
            </w:r>
            <w:r w:rsidR="00F532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F532CF">
              <w:rPr>
                <w:sz w:val="28"/>
                <w:szCs w:val="28"/>
              </w:rPr>
              <w:t>2</w:t>
            </w:r>
            <w:r w:rsidR="00B17C1D">
              <w:rPr>
                <w:sz w:val="28"/>
                <w:szCs w:val="28"/>
              </w:rPr>
              <w:t>.12.2023</w:t>
            </w:r>
            <w:r>
              <w:rPr>
                <w:sz w:val="28"/>
                <w:szCs w:val="28"/>
              </w:rPr>
              <w:t>, ответственные - воспитатели)</w:t>
            </w:r>
            <w:r w:rsidR="00C5117F" w:rsidRPr="00C5117F">
              <w:rPr>
                <w:sz w:val="28"/>
                <w:szCs w:val="28"/>
              </w:rPr>
              <w:t>;</w:t>
            </w:r>
          </w:p>
          <w:p w:rsidR="00856ABD" w:rsidRDefault="00856ABD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Методические рекомендации для педагогов «Организация и планирование прогулок в зимний период»</w:t>
            </w:r>
          </w:p>
          <w:p w:rsidR="00B47F65" w:rsidRDefault="00865730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117F" w:rsidRPr="00C5117F">
              <w:rPr>
                <w:sz w:val="28"/>
                <w:szCs w:val="28"/>
              </w:rPr>
              <w:t>. Оформление музыкального зала</w:t>
            </w:r>
            <w:r w:rsidR="00334275">
              <w:rPr>
                <w:sz w:val="28"/>
                <w:szCs w:val="28"/>
              </w:rPr>
              <w:t>, фойе и прогулочной территории  к новогоднему празднику</w:t>
            </w:r>
          </w:p>
          <w:p w:rsidR="00C5117F" w:rsidRDefault="00B47F65" w:rsidP="00C511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(срок </w:t>
            </w:r>
            <w:r w:rsidR="00F532CF"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-</w:t>
            </w:r>
            <w:r w:rsidR="00F532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3E6BE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</w:t>
            </w:r>
            <w:r w:rsidR="00B17C1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ответственный</w:t>
            </w:r>
            <w:r w:rsidR="00F532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воспитатели, специалисты)</w:t>
            </w:r>
            <w:r w:rsidR="00C5117F" w:rsidRPr="00C5117F">
              <w:rPr>
                <w:sz w:val="28"/>
                <w:szCs w:val="28"/>
              </w:rPr>
              <w:t>;</w:t>
            </w:r>
          </w:p>
          <w:p w:rsidR="00865730" w:rsidRDefault="00865730" w:rsidP="00C5117F">
            <w:pPr>
              <w:jc w:val="both"/>
              <w:rPr>
                <w:sz w:val="28"/>
                <w:szCs w:val="28"/>
              </w:rPr>
            </w:pPr>
          </w:p>
          <w:p w:rsidR="00B47F65" w:rsidRDefault="00B47F65" w:rsidP="00B47F65">
            <w:pPr>
              <w:jc w:val="center"/>
              <w:rPr>
                <w:b/>
                <w:sz w:val="28"/>
                <w:szCs w:val="28"/>
              </w:rPr>
            </w:pPr>
            <w:r w:rsidRPr="00B47F65">
              <w:rPr>
                <w:b/>
                <w:sz w:val="28"/>
                <w:szCs w:val="28"/>
              </w:rPr>
              <w:lastRenderedPageBreak/>
              <w:t>Мероприятия с участием воспитанников</w:t>
            </w:r>
            <w:r w:rsidR="00865730">
              <w:rPr>
                <w:b/>
                <w:sz w:val="28"/>
                <w:szCs w:val="28"/>
              </w:rPr>
              <w:t xml:space="preserve"> </w:t>
            </w:r>
          </w:p>
          <w:p w:rsidR="00865730" w:rsidRPr="00B47F65" w:rsidRDefault="00865730" w:rsidP="00B47F65">
            <w:pPr>
              <w:jc w:val="center"/>
              <w:rPr>
                <w:b/>
                <w:sz w:val="28"/>
                <w:szCs w:val="28"/>
              </w:rPr>
            </w:pPr>
          </w:p>
          <w:p w:rsidR="007677BE" w:rsidRDefault="00EE1EDF" w:rsidP="00EE1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730">
              <w:rPr>
                <w:sz w:val="28"/>
                <w:szCs w:val="28"/>
              </w:rPr>
              <w:t>.</w:t>
            </w:r>
            <w:r w:rsidR="007677BE">
              <w:rPr>
                <w:sz w:val="28"/>
                <w:szCs w:val="28"/>
              </w:rPr>
              <w:t xml:space="preserve"> Организация конкурса чтецов «</w:t>
            </w:r>
            <w:r>
              <w:rPr>
                <w:sz w:val="28"/>
                <w:szCs w:val="28"/>
              </w:rPr>
              <w:t>Зимний калейдоскоп</w:t>
            </w:r>
            <w:r w:rsidR="007677BE">
              <w:rPr>
                <w:sz w:val="28"/>
                <w:szCs w:val="28"/>
              </w:rPr>
              <w:t>»</w:t>
            </w:r>
          </w:p>
          <w:p w:rsidR="00B47F65" w:rsidRDefault="00B47F65" w:rsidP="00C5117F">
            <w:pPr>
              <w:spacing w:before="75" w:after="75" w:line="273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(Срок </w:t>
            </w:r>
            <w:r w:rsidR="00F57C71">
              <w:rPr>
                <w:sz w:val="28"/>
                <w:szCs w:val="28"/>
              </w:rPr>
              <w:t xml:space="preserve"> 09</w:t>
            </w:r>
            <w:r>
              <w:rPr>
                <w:sz w:val="28"/>
                <w:szCs w:val="28"/>
              </w:rPr>
              <w:t>.01.2</w:t>
            </w:r>
            <w:r w:rsidR="00F57C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16.01.2</w:t>
            </w:r>
            <w:r w:rsidR="00F57C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ответственные: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57C71">
              <w:rPr>
                <w:sz w:val="28"/>
                <w:szCs w:val="28"/>
              </w:rPr>
              <w:t>Копылова Н.С.</w:t>
            </w:r>
            <w:r>
              <w:rPr>
                <w:sz w:val="28"/>
                <w:szCs w:val="28"/>
              </w:rPr>
              <w:t>)</w:t>
            </w:r>
          </w:p>
          <w:p w:rsidR="007677BE" w:rsidRDefault="00865730" w:rsidP="00C5117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77B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Мастер – класс «Чудесная снежинка»</w:t>
            </w:r>
          </w:p>
          <w:p w:rsidR="00865730" w:rsidRDefault="00865730" w:rsidP="00C5117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(срок </w:t>
            </w:r>
            <w:r w:rsidR="00F57C71">
              <w:rPr>
                <w:sz w:val="28"/>
                <w:szCs w:val="28"/>
              </w:rPr>
              <w:t>21.12.23</w:t>
            </w:r>
            <w:r>
              <w:rPr>
                <w:sz w:val="28"/>
                <w:szCs w:val="28"/>
              </w:rPr>
              <w:t>, ответственные воспитатели)</w:t>
            </w:r>
          </w:p>
          <w:p w:rsidR="00865730" w:rsidRPr="00B47F65" w:rsidRDefault="00865730" w:rsidP="00865730">
            <w:pPr>
              <w:jc w:val="center"/>
              <w:rPr>
                <w:b/>
                <w:sz w:val="28"/>
                <w:szCs w:val="28"/>
              </w:rPr>
            </w:pPr>
            <w:r w:rsidRPr="00B47F65">
              <w:rPr>
                <w:b/>
                <w:sz w:val="28"/>
                <w:szCs w:val="28"/>
              </w:rPr>
              <w:t xml:space="preserve">Мероприятия с участием </w:t>
            </w:r>
            <w:r>
              <w:rPr>
                <w:b/>
                <w:sz w:val="28"/>
                <w:szCs w:val="28"/>
              </w:rPr>
              <w:t>семей воспитанников</w:t>
            </w:r>
          </w:p>
          <w:p w:rsidR="00EE1EDF" w:rsidRDefault="00865730" w:rsidP="00EE1ED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E1EDF">
              <w:rPr>
                <w:sz w:val="28"/>
                <w:szCs w:val="28"/>
              </w:rPr>
              <w:t xml:space="preserve"> Организация выставки поделок «Символ года»</w:t>
            </w:r>
          </w:p>
          <w:p w:rsidR="00EE1EDF" w:rsidRDefault="00EE1EDF" w:rsidP="00EE1EDF">
            <w:pPr>
              <w:spacing w:before="75" w:after="75" w:line="273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(Срок 21.12.23 – 12.01.24,  ответственные: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Лорай</w:t>
            </w:r>
            <w:proofErr w:type="spellEnd"/>
            <w:r>
              <w:rPr>
                <w:sz w:val="28"/>
                <w:szCs w:val="28"/>
              </w:rPr>
              <w:t xml:space="preserve"> Е.И., Мишина С.В.)</w:t>
            </w:r>
          </w:p>
          <w:p w:rsidR="00EE1EDF" w:rsidRDefault="00EE1EDF" w:rsidP="00EE1ED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Мастер – класс для родителей «Чудесная ниточка»</w:t>
            </w:r>
          </w:p>
          <w:p w:rsidR="00EE1EDF" w:rsidRDefault="00EE1EDF" w:rsidP="00EE1EDF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(срок 14.12.2023, ответственные воспитатели)</w:t>
            </w:r>
          </w:p>
          <w:p w:rsidR="00865730" w:rsidRDefault="00EE1EDF" w:rsidP="00865730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30">
              <w:rPr>
                <w:sz w:val="28"/>
                <w:szCs w:val="28"/>
              </w:rPr>
              <w:t>.Проведение зимнего спортивного праздника (срок 09.01.2</w:t>
            </w:r>
            <w:r>
              <w:rPr>
                <w:sz w:val="28"/>
                <w:szCs w:val="28"/>
              </w:rPr>
              <w:t>4</w:t>
            </w:r>
            <w:r w:rsidR="00865730">
              <w:rPr>
                <w:sz w:val="28"/>
                <w:szCs w:val="28"/>
              </w:rPr>
              <w:t>-10.01.2</w:t>
            </w:r>
            <w:r>
              <w:rPr>
                <w:sz w:val="28"/>
                <w:szCs w:val="28"/>
              </w:rPr>
              <w:t>4</w:t>
            </w:r>
            <w:r w:rsidR="00865730">
              <w:rPr>
                <w:sz w:val="28"/>
                <w:szCs w:val="28"/>
              </w:rPr>
              <w:t>)</w:t>
            </w:r>
          </w:p>
          <w:p w:rsidR="00865730" w:rsidRDefault="00865730" w:rsidP="00865730">
            <w:p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«Волшебные деньки» - привлечение родителей к совместному украшению групповых помещений</w:t>
            </w:r>
            <w:r w:rsidR="00EE1EDF">
              <w:rPr>
                <w:sz w:val="28"/>
                <w:szCs w:val="28"/>
              </w:rPr>
              <w:t xml:space="preserve"> и территории </w:t>
            </w:r>
            <w:r>
              <w:rPr>
                <w:sz w:val="28"/>
                <w:szCs w:val="28"/>
              </w:rPr>
              <w:t xml:space="preserve"> – (срок</w:t>
            </w:r>
            <w:r w:rsidR="00EE1EDF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.12.2</w:t>
            </w:r>
            <w:r w:rsidR="00EE1ED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</w:t>
            </w:r>
            <w:r w:rsidR="00EE1ED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.12.2</w:t>
            </w:r>
            <w:r w:rsidR="00EE1ED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ответственные – воспитатели, специалисты)</w:t>
            </w:r>
          </w:p>
          <w:p w:rsidR="00865730" w:rsidRDefault="00865730" w:rsidP="00D113F6">
            <w:pPr>
              <w:spacing w:before="75" w:after="75" w:line="273" w:lineRule="atLeast"/>
              <w:rPr>
                <w:b/>
                <w:sz w:val="28"/>
                <w:szCs w:val="28"/>
              </w:rPr>
            </w:pPr>
          </w:p>
          <w:p w:rsidR="00C10603" w:rsidRPr="00865730" w:rsidRDefault="00C10603" w:rsidP="00D113F6">
            <w:pPr>
              <w:spacing w:before="75" w:after="75" w:line="273" w:lineRule="atLeast"/>
              <w:rPr>
                <w:b/>
                <w:sz w:val="28"/>
                <w:szCs w:val="28"/>
              </w:rPr>
            </w:pPr>
            <w:r w:rsidRPr="00865730">
              <w:rPr>
                <w:b/>
                <w:sz w:val="28"/>
                <w:szCs w:val="28"/>
              </w:rPr>
              <w:t>Инструктажи:</w:t>
            </w:r>
          </w:p>
          <w:p w:rsidR="00C10603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безопасного поведения в общественных местах.</w:t>
            </w:r>
          </w:p>
          <w:p w:rsidR="00C10603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вблизи водоемов.</w:t>
            </w:r>
          </w:p>
          <w:p w:rsidR="00C10603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 пожарной безопасности и вблизи дорог.</w:t>
            </w:r>
          </w:p>
          <w:p w:rsidR="00C10603" w:rsidRPr="00E45133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color w:val="FF0000"/>
                <w:sz w:val="28"/>
                <w:szCs w:val="28"/>
              </w:rPr>
            </w:pPr>
            <w:r w:rsidRPr="00B17309">
              <w:rPr>
                <w:sz w:val="28"/>
                <w:szCs w:val="28"/>
              </w:rPr>
              <w:t>«Внимание пиротехника!»</w:t>
            </w:r>
          </w:p>
        </w:tc>
      </w:tr>
    </w:tbl>
    <w:p w:rsidR="00125F44" w:rsidRDefault="00125F44" w:rsidP="00125F44">
      <w:pPr>
        <w:jc w:val="center"/>
        <w:rPr>
          <w:b/>
        </w:rPr>
      </w:pPr>
    </w:p>
    <w:p w:rsidR="002F0EC0" w:rsidRDefault="002F0EC0" w:rsidP="00125F44">
      <w:pPr>
        <w:jc w:val="center"/>
        <w:rPr>
          <w:b/>
        </w:rPr>
        <w:sectPr w:rsidR="002F0EC0" w:rsidSect="000F708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C2DBF" w:rsidRDefault="001C2DBF" w:rsidP="001C2DBF">
      <w:pPr>
        <w:shd w:val="clear" w:color="auto" w:fill="FFFFFF"/>
        <w:spacing w:before="75" w:after="75" w:line="368" w:lineRule="atLeast"/>
        <w:jc w:val="center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Планирование и организация работы на зимний каникулярный период</w:t>
      </w:r>
    </w:p>
    <w:tbl>
      <w:tblPr>
        <w:tblW w:w="14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9"/>
        <w:gridCol w:w="2280"/>
        <w:gridCol w:w="3969"/>
        <w:gridCol w:w="5021"/>
        <w:gridCol w:w="2351"/>
      </w:tblGrid>
      <w:tr w:rsidR="00334275" w:rsidTr="00801885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2DBF" w:rsidRDefault="001C2DBF">
            <w:pPr>
              <w:spacing w:before="75" w:after="75" w:line="27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4B13AE" w:rsidTr="00B17C1D">
        <w:trPr>
          <w:trHeight w:val="2109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B76418">
            <w:pPr>
              <w:spacing w:before="75" w:after="75" w:line="273" w:lineRule="atLeast"/>
            </w:pPr>
            <w:r>
              <w:t>2</w:t>
            </w:r>
            <w:r w:rsidR="00F57C71">
              <w:t>5</w:t>
            </w:r>
            <w:r>
              <w:t>.12.</w:t>
            </w:r>
            <w:r w:rsidR="007677BE">
              <w:t>2</w:t>
            </w:r>
            <w:r w:rsidR="00F57C71">
              <w:t>3</w:t>
            </w:r>
            <w:r>
              <w:t>-</w:t>
            </w:r>
          </w:p>
          <w:p w:rsidR="00730F71" w:rsidRDefault="00730F71" w:rsidP="00B76418">
            <w:pPr>
              <w:spacing w:before="75" w:after="75" w:line="273" w:lineRule="atLeast"/>
            </w:pPr>
            <w:r>
              <w:t>2</w:t>
            </w:r>
            <w:r w:rsidR="00F57C71">
              <w:t>7</w:t>
            </w:r>
            <w:r>
              <w:t>.12.</w:t>
            </w:r>
            <w:r w:rsidR="00B16D58">
              <w:t>2</w:t>
            </w:r>
            <w:r w:rsidR="00F57C71">
              <w:t>3</w:t>
            </w:r>
          </w:p>
          <w:p w:rsidR="00730F71" w:rsidRDefault="00730F71" w:rsidP="00B76418">
            <w:pPr>
              <w:spacing w:before="75" w:after="75" w:line="273" w:lineRule="atLeast"/>
            </w:pP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D63ABF">
            <w:pPr>
              <w:spacing w:before="75" w:after="75" w:line="273" w:lineRule="atLeast"/>
            </w:pPr>
          </w:p>
          <w:p w:rsidR="00730F71" w:rsidRDefault="00730F71" w:rsidP="00D63ABF">
            <w:pPr>
              <w:spacing w:before="75" w:after="75" w:line="273" w:lineRule="atLeast"/>
            </w:pPr>
          </w:p>
          <w:p w:rsidR="00730F71" w:rsidRDefault="00730F71" w:rsidP="00D63ABF">
            <w:pPr>
              <w:spacing w:before="75" w:after="75" w:line="273" w:lineRule="atLeast"/>
            </w:pPr>
          </w:p>
          <w:p w:rsidR="00730F71" w:rsidRPr="005137FE" w:rsidRDefault="00730F71" w:rsidP="005137FE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5137FE">
              <w:rPr>
                <w:i/>
                <w:sz w:val="28"/>
                <w:szCs w:val="28"/>
              </w:rPr>
              <w:t>«Волшебные деньки»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>
            <w:pPr>
              <w:spacing w:before="75" w:after="75" w:line="273" w:lineRule="atLeast"/>
            </w:pPr>
            <w:r>
              <w:t>Знакомство и встреча с главными персонажами Дед Морозом, Снегурочкой.</w:t>
            </w:r>
          </w:p>
          <w:p w:rsidR="00730F71" w:rsidRDefault="00730F71">
            <w:pPr>
              <w:spacing w:before="75" w:after="75" w:line="273" w:lineRule="atLeast"/>
            </w:pPr>
            <w:r>
              <w:t>Игры – забавы с атрибутами</w:t>
            </w:r>
            <w:r w:rsidR="00C21E2D">
              <w:t xml:space="preserve"> и персонажами</w:t>
            </w:r>
            <w:r>
              <w:t xml:space="preserve"> Нового года.</w:t>
            </w:r>
          </w:p>
          <w:p w:rsidR="00730F71" w:rsidRDefault="00730F71" w:rsidP="00ED4DCC">
            <w:pPr>
              <w:spacing w:before="75" w:after="75" w:line="273" w:lineRule="atLeast"/>
            </w:pP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>
            <w:pPr>
              <w:spacing w:before="75" w:after="75" w:line="273" w:lineRule="atLeast"/>
            </w:pPr>
            <w:r>
              <w:t xml:space="preserve">Знакомство с главными новогодними персонажами, создание </w:t>
            </w:r>
            <w:r w:rsidR="00334275">
              <w:t>праздничной</w:t>
            </w:r>
            <w:r>
              <w:t xml:space="preserve"> обстановки в группе и </w:t>
            </w:r>
            <w:r w:rsidR="00334275">
              <w:t xml:space="preserve">радостного </w:t>
            </w:r>
            <w:r>
              <w:t>настроения у детей.</w:t>
            </w:r>
          </w:p>
          <w:p w:rsidR="00730F71" w:rsidRDefault="00730F71">
            <w:pPr>
              <w:spacing w:before="75" w:after="75" w:line="273" w:lineRule="atLeast"/>
            </w:pPr>
            <w:r>
              <w:t>Создание условий для максимального пребывания и развлечения детей на свежем воздухе.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30F71" w:rsidRDefault="00730F71">
            <w:pPr>
              <w:spacing w:before="75" w:after="75" w:line="273" w:lineRule="atLeast"/>
            </w:pPr>
            <w:r>
              <w:t xml:space="preserve">Воспитатели </w:t>
            </w:r>
          </w:p>
          <w:p w:rsidR="00730F71" w:rsidRDefault="00730F71">
            <w:pPr>
              <w:spacing w:before="75" w:after="75" w:line="273" w:lineRule="atLeast"/>
            </w:pPr>
            <w:r>
              <w:t>Специалисты</w:t>
            </w:r>
          </w:p>
        </w:tc>
      </w:tr>
      <w:tr w:rsidR="004B13AE" w:rsidTr="00506502">
        <w:trPr>
          <w:trHeight w:val="1008"/>
          <w:jc w:val="center"/>
        </w:trPr>
        <w:tc>
          <w:tcPr>
            <w:tcW w:w="13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677BE" w:rsidP="00F57C71">
            <w:pPr>
              <w:spacing w:before="75" w:after="75" w:line="273" w:lineRule="atLeast"/>
            </w:pPr>
            <w:r>
              <w:t>2</w:t>
            </w:r>
            <w:r w:rsidR="00F57C71">
              <w:t>5</w:t>
            </w:r>
            <w:r>
              <w:t>.</w:t>
            </w:r>
            <w:r w:rsidR="00730F71">
              <w:t>12.</w:t>
            </w:r>
            <w:r w:rsidR="00B16D58">
              <w:t>2</w:t>
            </w:r>
            <w:r w:rsidR="00F57C71">
              <w:t>3</w:t>
            </w:r>
          </w:p>
        </w:tc>
        <w:tc>
          <w:tcPr>
            <w:tcW w:w="2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D63ABF">
            <w:pPr>
              <w:spacing w:before="75" w:after="75" w:line="273" w:lineRule="atLeast"/>
            </w:pP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B17C1D">
            <w:pPr>
              <w:spacing w:before="75" w:after="75" w:line="273" w:lineRule="atLeast"/>
            </w:pPr>
            <w:r>
              <w:t>Оформление групповых, фойе детского сада и прогулочной территории к празднику</w:t>
            </w:r>
          </w:p>
        </w:tc>
        <w:tc>
          <w:tcPr>
            <w:tcW w:w="50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CA585E">
            <w:pPr>
              <w:spacing w:before="75" w:after="75" w:line="273" w:lineRule="atLeast"/>
            </w:pPr>
            <w:r>
              <w:t>Развивать у детей эстетический вкус. Привлекать детей и родителей воспитанников к посильной помощи. Создавать праздничное настроение.</w:t>
            </w:r>
          </w:p>
        </w:tc>
        <w:tc>
          <w:tcPr>
            <w:tcW w:w="2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F71" w:rsidRDefault="00730F71" w:rsidP="00CA585E">
            <w:pPr>
              <w:spacing w:before="75" w:after="75" w:line="273" w:lineRule="atLeast"/>
            </w:pPr>
            <w:r>
              <w:t>Воспитатели</w:t>
            </w:r>
            <w:r w:rsidR="00C21E2D">
              <w:t xml:space="preserve"> специалисты</w:t>
            </w:r>
          </w:p>
        </w:tc>
      </w:tr>
      <w:tr w:rsidR="00E501B6" w:rsidTr="00506502">
        <w:trPr>
          <w:trHeight w:val="1008"/>
          <w:jc w:val="center"/>
        </w:trPr>
        <w:tc>
          <w:tcPr>
            <w:tcW w:w="13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F57C71">
            <w:pPr>
              <w:spacing w:before="75" w:after="75" w:line="273" w:lineRule="atLeast"/>
            </w:pPr>
            <w:r>
              <w:t>2</w:t>
            </w:r>
            <w:r w:rsidR="003E6BE2">
              <w:t>6</w:t>
            </w:r>
            <w:r>
              <w:t>.12.2</w:t>
            </w:r>
            <w:r w:rsidR="00F57C71">
              <w:t>3</w:t>
            </w:r>
          </w:p>
        </w:tc>
        <w:tc>
          <w:tcPr>
            <w:tcW w:w="22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D63ABF">
            <w:pPr>
              <w:spacing w:before="75" w:after="75" w:line="273" w:lineRule="atLeast"/>
            </w:pPr>
            <w:r>
              <w:t>«</w:t>
            </w:r>
            <w:r w:rsidRPr="00423A2B">
              <w:rPr>
                <w:i/>
                <w:sz w:val="28"/>
                <w:szCs w:val="28"/>
              </w:rPr>
              <w:t xml:space="preserve">Путешествие в страну </w:t>
            </w:r>
            <w:proofErr w:type="spellStart"/>
            <w:r w:rsidRPr="00423A2B">
              <w:rPr>
                <w:i/>
                <w:sz w:val="28"/>
                <w:szCs w:val="28"/>
              </w:rPr>
              <w:t>Мульти-пульти</w:t>
            </w:r>
            <w:proofErr w:type="spellEnd"/>
            <w:r w:rsidRPr="00423A2B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>
            <w:pPr>
              <w:spacing w:before="75" w:after="75" w:line="273" w:lineRule="atLeast"/>
            </w:pPr>
            <w:r>
              <w:t>Просмотр новогодних мультфильмов</w:t>
            </w:r>
          </w:p>
        </w:tc>
        <w:tc>
          <w:tcPr>
            <w:tcW w:w="50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5B5800">
            <w:pPr>
              <w:spacing w:before="75" w:after="75" w:line="273" w:lineRule="atLeast"/>
            </w:pPr>
            <w:r>
              <w:t xml:space="preserve">Создавать праздничное настроение у детей. </w:t>
            </w:r>
            <w:r w:rsidR="005B5800">
              <w:t xml:space="preserve">Воспитывать </w:t>
            </w:r>
            <w:r>
              <w:t xml:space="preserve">позицию </w:t>
            </w:r>
            <w:r w:rsidR="005B5800">
              <w:t>«зритель»</w:t>
            </w:r>
          </w:p>
          <w:p w:rsidR="005B5800" w:rsidRDefault="005B5800" w:rsidP="005B5800">
            <w:pPr>
              <w:spacing w:before="75" w:after="75" w:line="273" w:lineRule="atLeast"/>
            </w:pPr>
            <w:r>
              <w:t>Побуждать детей к высказываниям и обсуждением увиденных сюжетов.</w:t>
            </w:r>
          </w:p>
        </w:tc>
        <w:tc>
          <w:tcPr>
            <w:tcW w:w="2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1B6" w:rsidRDefault="005B5800" w:rsidP="00CA585E">
            <w:pPr>
              <w:spacing w:before="75" w:after="75" w:line="273" w:lineRule="atLeast"/>
            </w:pPr>
            <w:r>
              <w:t>Воспитатели</w:t>
            </w:r>
          </w:p>
        </w:tc>
      </w:tr>
      <w:tr w:rsidR="00C21E2D" w:rsidTr="00801885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F57C71">
            <w:pPr>
              <w:spacing w:line="273" w:lineRule="atLeast"/>
            </w:pPr>
            <w:r>
              <w:t>2</w:t>
            </w:r>
            <w:r w:rsidR="003E6BE2">
              <w:t>7</w:t>
            </w:r>
            <w:r>
              <w:t>.12.2</w:t>
            </w:r>
            <w:r w:rsidR="00F57C71"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5137FE" w:rsidRDefault="00C21E2D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«Хоровод под новый год»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C21E2D">
            <w:pPr>
              <w:spacing w:line="273" w:lineRule="atLeast"/>
            </w:pPr>
            <w:r>
              <w:t>Коллективное рисование нетрадиционными техниками + коллаж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3E19FF" w:rsidRDefault="00C21E2D" w:rsidP="000C3154">
            <w:pPr>
              <w:pStyle w:val="a5"/>
              <w:shd w:val="clear" w:color="auto" w:fill="FFFFFF"/>
              <w:spacing w:before="180" w:beforeAutospacing="0" w:after="18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Учить детей раннего возраста рисовать нетрадиционными техниками</w:t>
            </w:r>
            <w:r w:rsidR="000C3154">
              <w:rPr>
                <w:color w:val="111111"/>
              </w:rPr>
              <w:t xml:space="preserve">: </w:t>
            </w:r>
            <w:r>
              <w:rPr>
                <w:color w:val="111111"/>
              </w:rPr>
              <w:t>ладошками</w:t>
            </w:r>
            <w:r w:rsidR="000C3154">
              <w:rPr>
                <w:color w:val="111111"/>
              </w:rPr>
              <w:t xml:space="preserve"> – елочку;</w:t>
            </w:r>
            <w:r>
              <w:rPr>
                <w:color w:val="111111"/>
              </w:rPr>
              <w:t xml:space="preserve"> ватными палочками, </w:t>
            </w:r>
            <w:r w:rsidR="000C3154">
              <w:rPr>
                <w:color w:val="111111"/>
              </w:rPr>
              <w:t>штамповками, пальчиками, пластилином – украшать ее, дополняя композицию фотографиями детей, фигурками животных и др.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0C3154" w:rsidP="00C21E2D">
            <w:pPr>
              <w:spacing w:before="75" w:after="75" w:line="273" w:lineRule="atLeast"/>
            </w:pPr>
            <w:r>
              <w:t>Воспитатели групп раннего возраста</w:t>
            </w:r>
          </w:p>
        </w:tc>
      </w:tr>
      <w:tr w:rsidR="00C21E2D" w:rsidTr="00801885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C21E2D">
            <w:pPr>
              <w:spacing w:line="273" w:lineRule="atLeast"/>
            </w:pPr>
            <w:r>
              <w:t>2</w:t>
            </w:r>
            <w:r w:rsidR="00F57C71">
              <w:t>5</w:t>
            </w:r>
            <w:r>
              <w:t>.12.2</w:t>
            </w:r>
            <w:r w:rsidR="00F57C71">
              <w:t>3</w:t>
            </w:r>
            <w:r w:rsidRPr="001C2DBF">
              <w:t>-</w:t>
            </w:r>
            <w:r>
              <w:t xml:space="preserve"> </w:t>
            </w:r>
            <w:r w:rsidR="00F57C71">
              <w:t>29</w:t>
            </w:r>
            <w:r>
              <w:t>.12.2</w:t>
            </w:r>
            <w:r w:rsidR="00F57C71">
              <w:t>3</w:t>
            </w:r>
          </w:p>
          <w:p w:rsidR="00C21E2D" w:rsidRPr="001C2DBF" w:rsidRDefault="00C21E2D" w:rsidP="00C21E2D">
            <w:pPr>
              <w:spacing w:line="273" w:lineRule="atLeast"/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C21E2D">
            <w:pPr>
              <w:spacing w:line="273" w:lineRule="atLeast"/>
              <w:jc w:val="center"/>
            </w:pPr>
            <w:r w:rsidRPr="001C2DBF">
              <w:t>«</w:t>
            </w:r>
            <w:r w:rsidRPr="005137FE">
              <w:rPr>
                <w:i/>
                <w:sz w:val="28"/>
                <w:szCs w:val="28"/>
              </w:rPr>
              <w:t>Гори, гори ясно!»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C21E2D">
            <w:pPr>
              <w:spacing w:line="273" w:lineRule="atLeast"/>
            </w:pPr>
            <w:r w:rsidRPr="001C2DBF">
              <w:t>Новогодние утренники (в соответствии с графиком новогодних утренников)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B17C1D">
            <w:pPr>
              <w:spacing w:line="273" w:lineRule="atLeast"/>
            </w:pPr>
            <w:r w:rsidRPr="001C2DBF">
              <w:t xml:space="preserve">Развивать артистизм, творчество. Повышать двигательную активность и заинтересованность к двигательным и музыкально-ритмическим движениям. Поощрять творчество в танцах и при </w:t>
            </w:r>
            <w:r w:rsidR="00B17C1D">
              <w:t>и</w:t>
            </w:r>
            <w:r w:rsidRPr="001C2DBF">
              <w:t>сполнении песен.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C21E2D" w:rsidP="00C21E2D">
            <w:pPr>
              <w:spacing w:before="75" w:after="75" w:line="273" w:lineRule="atLeast"/>
            </w:pPr>
            <w:r>
              <w:t>Музыкальные руководители</w:t>
            </w:r>
          </w:p>
        </w:tc>
      </w:tr>
      <w:tr w:rsidR="005B5800" w:rsidTr="00801885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F57C71">
            <w:pPr>
              <w:spacing w:line="273" w:lineRule="atLeast"/>
            </w:pPr>
            <w:r>
              <w:lastRenderedPageBreak/>
              <w:t>2</w:t>
            </w:r>
            <w:r w:rsidR="003E6BE2">
              <w:t>8.12.2</w:t>
            </w:r>
            <w:r w:rsidR="00F57C71"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E3C12" w:rsidRDefault="005B5800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8E3C12">
              <w:rPr>
                <w:i/>
                <w:sz w:val="28"/>
                <w:szCs w:val="28"/>
              </w:rPr>
              <w:t xml:space="preserve">Мастерская </w:t>
            </w:r>
          </w:p>
          <w:p w:rsidR="005B5800" w:rsidRPr="008E3C12" w:rsidRDefault="005B5800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8E3C12">
              <w:rPr>
                <w:i/>
                <w:sz w:val="28"/>
                <w:szCs w:val="28"/>
              </w:rPr>
              <w:t>Деда Мороза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Pr="001C2DBF" w:rsidRDefault="005B5800" w:rsidP="005B5800">
            <w:pPr>
              <w:spacing w:line="273" w:lineRule="atLeast"/>
            </w:pPr>
            <w:r>
              <w:t xml:space="preserve">Изготовление новогодних сувениров 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Pr="001C2DBF" w:rsidRDefault="005B5800" w:rsidP="005B5800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Учить использовать для поделок различный бросовый и природный материал для изготовления новогодних сувениров. Учить украшению и декору своих работ. </w:t>
            </w:r>
            <w:r w:rsidRPr="00730F71">
              <w:rPr>
                <w:color w:val="000000"/>
              </w:rPr>
              <w:t>Формирование навыков самостоятельной работы над поделкой.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00" w:rsidRDefault="005B5800" w:rsidP="00C21E2D">
            <w:pPr>
              <w:spacing w:before="75" w:after="75" w:line="273" w:lineRule="atLeast"/>
            </w:pPr>
            <w:r>
              <w:t>Воспитатели групп</w:t>
            </w:r>
          </w:p>
        </w:tc>
      </w:tr>
      <w:tr w:rsidR="005B5800" w:rsidTr="003E6BE2">
        <w:trPr>
          <w:trHeight w:val="1476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5B5800">
            <w:pPr>
              <w:spacing w:line="273" w:lineRule="atLeast"/>
            </w:pPr>
            <w:r>
              <w:t>29.12.2</w:t>
            </w:r>
            <w:r w:rsidR="00F57C71"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423A2B">
              <w:rPr>
                <w:i/>
                <w:sz w:val="28"/>
                <w:szCs w:val="28"/>
              </w:rPr>
              <w:t>Занимательный вечер для дошколят</w:t>
            </w:r>
          </w:p>
          <w:p w:rsidR="003E6BE2" w:rsidRDefault="003E6BE2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</w:p>
          <w:p w:rsidR="003E6BE2" w:rsidRPr="00423A2B" w:rsidRDefault="003E6BE2" w:rsidP="00C21E2D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5B5800">
            <w:pPr>
              <w:spacing w:line="273" w:lineRule="atLeast"/>
            </w:pPr>
            <w:r>
              <w:t>Организация игровой деятельности детей на новогоднюю зимнюю тематику (дидактические, хороводные, словесные, театрализованные игры)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5B580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Закреплять знания детей о зиме, природных явлениях, одежде, зимних развлечениях через игровую деятельность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00" w:rsidRDefault="005B5800" w:rsidP="00C21E2D">
            <w:pPr>
              <w:spacing w:before="75" w:after="75" w:line="273" w:lineRule="atLeast"/>
            </w:pPr>
            <w:r>
              <w:t>Воспитатели, специалисты</w:t>
            </w:r>
          </w:p>
        </w:tc>
      </w:tr>
      <w:tr w:rsidR="003E6BE2" w:rsidTr="003E6BE2">
        <w:trPr>
          <w:trHeight w:val="456"/>
          <w:jc w:val="center"/>
        </w:trPr>
        <w:tc>
          <w:tcPr>
            <w:tcW w:w="13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Default="003E6BE2" w:rsidP="005B5800">
            <w:pPr>
              <w:spacing w:line="273" w:lineRule="atLeast"/>
            </w:pPr>
            <w:r>
              <w:t>29.12.2</w:t>
            </w:r>
            <w:r w:rsidR="00F57C71"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Pr="00423A2B" w:rsidRDefault="009B3590" w:rsidP="009B3590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Новый год разных </w:t>
            </w:r>
            <w:proofErr w:type="gramStart"/>
            <w:r>
              <w:rPr>
                <w:i/>
                <w:sz w:val="28"/>
                <w:szCs w:val="28"/>
              </w:rPr>
              <w:t>странах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Default="009B3590" w:rsidP="005B5800">
            <w:pPr>
              <w:spacing w:line="273" w:lineRule="atLeast"/>
            </w:pPr>
            <w:r>
              <w:t>Презентация о традициях празднования Нового года в разных станах</w:t>
            </w:r>
          </w:p>
        </w:tc>
        <w:tc>
          <w:tcPr>
            <w:tcW w:w="50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Default="009B3590" w:rsidP="005B5800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Расширять знания детей о празднике Новый год. Познакомить с традициями, героями и особенностями празднования Нового года в разных странах</w:t>
            </w:r>
          </w:p>
        </w:tc>
        <w:tc>
          <w:tcPr>
            <w:tcW w:w="2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3590" w:rsidRDefault="009B3590" w:rsidP="00F57C71">
            <w:pPr>
              <w:spacing w:before="75" w:after="75" w:line="273" w:lineRule="atLeast"/>
            </w:pPr>
            <w:r>
              <w:t>Воспитатели старших подготовительных групп</w:t>
            </w:r>
          </w:p>
        </w:tc>
      </w:tr>
      <w:tr w:rsidR="00423A2B" w:rsidTr="00C21E2D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F57C71" w:rsidP="00C21E2D">
            <w:pPr>
              <w:spacing w:line="273" w:lineRule="atLeast"/>
            </w:pPr>
            <w:r>
              <w:t>29</w:t>
            </w:r>
            <w:r w:rsidR="00423A2B">
              <w:t>.12.2</w:t>
            </w: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423A2B" w:rsidP="00423A2B">
            <w:pPr>
              <w:spacing w:line="273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Литературный вечер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423A2B" w:rsidP="00C21E2D">
            <w:pPr>
              <w:spacing w:line="273" w:lineRule="atLeast"/>
            </w:pPr>
            <w:r>
              <w:t>Чтение сказок на новогоднюю тематику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423A2B" w:rsidP="00423A2B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Формирование читательской культуры, запаса литературно – художественных впечатлений, </w:t>
            </w:r>
          </w:p>
          <w:p w:rsidR="00423A2B" w:rsidRDefault="00423A2B" w:rsidP="00423A2B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Создание радостного, эмоционального настроя</w:t>
            </w:r>
          </w:p>
          <w:p w:rsidR="00423A2B" w:rsidRDefault="00423A2B" w:rsidP="00423A2B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Знакомство детей как с авторскими, так и с народными произведениями.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A2B" w:rsidRDefault="00423A2B" w:rsidP="00C21E2D">
            <w:pPr>
              <w:spacing w:before="75" w:after="75" w:line="273" w:lineRule="atLeast"/>
            </w:pPr>
            <w:r>
              <w:t>Воспитатели, специалисты</w:t>
            </w:r>
          </w:p>
        </w:tc>
      </w:tr>
      <w:tr w:rsidR="00F57C71" w:rsidTr="00C21E2D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71" w:rsidRDefault="00F57C71" w:rsidP="0099146A">
            <w:pPr>
              <w:spacing w:line="273" w:lineRule="atLeast"/>
            </w:pPr>
            <w:r>
              <w:t>09.01.2024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71" w:rsidRPr="005137FE" w:rsidRDefault="00F57C71" w:rsidP="0099146A">
            <w:pPr>
              <w:spacing w:line="273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Драматизация сказки «Новогодний сон Машеньки»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71" w:rsidRPr="001C2DBF" w:rsidRDefault="00F57C71" w:rsidP="0099146A">
            <w:pPr>
              <w:spacing w:line="273" w:lineRule="atLeast"/>
            </w:pPr>
            <w:r>
              <w:t>Театрализованное представление для детей раннего возраста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71" w:rsidRPr="00C21E2D" w:rsidRDefault="00F57C71" w:rsidP="0099146A">
            <w:pPr>
              <w:spacing w:line="273" w:lineRule="atLeast"/>
            </w:pP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Р</w:t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азвивать речь детей раннего возраста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:</w:t>
            </w:r>
            <w:r w:rsidRPr="00C21E2D">
              <w:rPr>
                <w:color w:val="000000"/>
                <w:sz w:val="23"/>
                <w:szCs w:val="23"/>
              </w:rPr>
              <w:br/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- учить повторять слова: здравствуйте, дедушка, бабушка, внучка, снег, Новый год, зима;</w:t>
            </w:r>
            <w:r w:rsidRPr="00C21E2D">
              <w:rPr>
                <w:color w:val="000000"/>
                <w:sz w:val="23"/>
                <w:szCs w:val="23"/>
              </w:rPr>
              <w:br/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- воспитывать умение слушать и следить за развитием действия сказки (кукольного театра)</w:t>
            </w:r>
            <w:proofErr w:type="gramEnd"/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7C71" w:rsidRDefault="00F57C71" w:rsidP="0099146A">
            <w:pPr>
              <w:spacing w:before="75" w:after="75" w:line="273" w:lineRule="atLeast"/>
            </w:pPr>
            <w:r>
              <w:t>Воспитатели групп раннего возраста</w:t>
            </w:r>
          </w:p>
        </w:tc>
      </w:tr>
      <w:tr w:rsidR="00C21E2D" w:rsidTr="00984952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F57C71">
            <w:pPr>
              <w:spacing w:line="273" w:lineRule="atLeast"/>
            </w:pPr>
            <w:r>
              <w:t>09.01.</w:t>
            </w:r>
            <w:r w:rsidR="00423A2B">
              <w:t>2</w:t>
            </w:r>
            <w:r w:rsidR="00F57C71">
              <w:t>4</w:t>
            </w:r>
            <w:r>
              <w:t xml:space="preserve"> 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984952" w:rsidRDefault="00C21E2D" w:rsidP="00C21E2D">
            <w:pPr>
              <w:spacing w:line="273" w:lineRule="atLeast"/>
              <w:rPr>
                <w:i/>
                <w:sz w:val="28"/>
                <w:szCs w:val="28"/>
              </w:rPr>
            </w:pPr>
            <w:r w:rsidRPr="00984952">
              <w:rPr>
                <w:i/>
                <w:sz w:val="28"/>
                <w:szCs w:val="28"/>
              </w:rPr>
              <w:t>«</w:t>
            </w:r>
            <w:r w:rsidRPr="005137FE">
              <w:rPr>
                <w:i/>
                <w:sz w:val="28"/>
                <w:szCs w:val="28"/>
              </w:rPr>
              <w:t>Пришла коляда отворяй ворота</w:t>
            </w:r>
            <w:r w:rsidRPr="00984952">
              <w:rPr>
                <w:i/>
                <w:sz w:val="28"/>
                <w:szCs w:val="28"/>
              </w:rPr>
              <w:t>!»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C21E2D">
            <w:pPr>
              <w:spacing w:line="273" w:lineRule="atLeast"/>
            </w:pPr>
            <w:r>
              <w:t>Для детей старших, подготовительных групп</w:t>
            </w:r>
          </w:p>
          <w:p w:rsidR="00C21E2D" w:rsidRDefault="00C21E2D" w:rsidP="00C21E2D">
            <w:pPr>
              <w:spacing w:line="273" w:lineRule="atLeast"/>
            </w:pPr>
            <w:r>
              <w:t>Посещение музея «Как на Руси Коляду встречали»</w:t>
            </w:r>
          </w:p>
          <w:p w:rsidR="00C21E2D" w:rsidRDefault="00C21E2D" w:rsidP="00C21E2D">
            <w:pPr>
              <w:spacing w:line="273" w:lineRule="atLeast"/>
            </w:pPr>
            <w:r>
              <w:t>Беседа с презентацией «Рождество В России» (все группы)</w:t>
            </w:r>
          </w:p>
          <w:p w:rsidR="00C21E2D" w:rsidRDefault="003E6BE2" w:rsidP="00C21E2D">
            <w:pPr>
              <w:spacing w:line="273" w:lineRule="atLeast"/>
            </w:pPr>
            <w:r>
              <w:t xml:space="preserve">Развлечение </w:t>
            </w:r>
            <w:r w:rsidR="00C21E2D">
              <w:t xml:space="preserve"> «Коляда - молода, заходи в  ворота!»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C21E2D" w:rsidRDefault="00C21E2D" w:rsidP="00C21E2D">
            <w:pPr>
              <w:pStyle w:val="a5"/>
              <w:shd w:val="clear" w:color="auto" w:fill="FFFFFF"/>
              <w:spacing w:before="180" w:after="180"/>
              <w:jc w:val="both"/>
              <w:rPr>
                <w:color w:val="111111"/>
              </w:rPr>
            </w:pPr>
            <w:r w:rsidRPr="00C21E2D">
              <w:rPr>
                <w:color w:val="111111"/>
              </w:rPr>
              <w:t>Продолжать знакомить детей с народным календарём, формировать знания о рождественских традициях.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C21E2D" w:rsidP="00C21E2D">
            <w:pPr>
              <w:spacing w:before="75" w:after="75" w:line="273" w:lineRule="atLeast"/>
            </w:pPr>
            <w:r>
              <w:t>Воспитатели</w:t>
            </w:r>
          </w:p>
          <w:p w:rsidR="00C21E2D" w:rsidRDefault="00C21E2D" w:rsidP="00C21E2D">
            <w:pPr>
              <w:spacing w:before="75" w:after="75" w:line="273" w:lineRule="atLeast"/>
            </w:pPr>
          </w:p>
          <w:p w:rsidR="00C21E2D" w:rsidRDefault="00C21E2D" w:rsidP="00C21E2D">
            <w:pPr>
              <w:spacing w:before="75" w:after="75" w:line="273" w:lineRule="atLeast"/>
            </w:pPr>
          </w:p>
          <w:p w:rsidR="00C21E2D" w:rsidRPr="00CA585E" w:rsidRDefault="00C21E2D" w:rsidP="00C21E2D">
            <w:pPr>
              <w:spacing w:before="75" w:after="75" w:line="273" w:lineRule="atLeast"/>
            </w:pPr>
            <w:r>
              <w:t>Музыкальные руководители</w:t>
            </w:r>
          </w:p>
          <w:p w:rsidR="00C21E2D" w:rsidRPr="00CA585E" w:rsidRDefault="00C21E2D" w:rsidP="00C21E2D">
            <w:pPr>
              <w:spacing w:before="75" w:after="75" w:line="273" w:lineRule="atLeast"/>
            </w:pPr>
          </w:p>
        </w:tc>
      </w:tr>
      <w:tr w:rsidR="00C21E2D" w:rsidTr="00801885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F57C71" w:rsidP="00F57C71">
            <w:pPr>
              <w:spacing w:before="75" w:after="75" w:line="273" w:lineRule="atLeast"/>
            </w:pPr>
            <w:r>
              <w:lastRenderedPageBreak/>
              <w:t>10</w:t>
            </w:r>
            <w:r w:rsidR="00C21E2D">
              <w:t>.01.2</w:t>
            </w: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8E3C12">
            <w:pPr>
              <w:spacing w:before="75" w:after="75" w:line="273" w:lineRule="atLeast"/>
              <w:jc w:val="center"/>
            </w:pPr>
            <w:r>
              <w:t>«</w:t>
            </w:r>
            <w:r w:rsidR="00E501B6">
              <w:rPr>
                <w:i/>
                <w:sz w:val="28"/>
                <w:szCs w:val="28"/>
              </w:rPr>
              <w:t xml:space="preserve">В гости к </w:t>
            </w:r>
            <w:r w:rsidR="008E3C12">
              <w:rPr>
                <w:i/>
                <w:sz w:val="28"/>
                <w:szCs w:val="28"/>
              </w:rPr>
              <w:t>С</w:t>
            </w:r>
            <w:r w:rsidR="00E501B6">
              <w:rPr>
                <w:i/>
                <w:sz w:val="28"/>
                <w:szCs w:val="28"/>
              </w:rPr>
              <w:t>негов</w:t>
            </w:r>
            <w:r w:rsidR="008E3C12">
              <w:rPr>
                <w:i/>
                <w:sz w:val="28"/>
                <w:szCs w:val="28"/>
              </w:rPr>
              <w:t>и</w:t>
            </w:r>
            <w:r w:rsidR="00E501B6">
              <w:rPr>
                <w:i/>
                <w:sz w:val="28"/>
                <w:szCs w:val="28"/>
              </w:rPr>
              <w:t>ку</w:t>
            </w:r>
            <w:r>
              <w:t>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E501B6" w:rsidP="00C21E2D">
            <w:pPr>
              <w:spacing w:before="75" w:after="75" w:line="273" w:lineRule="atLeast"/>
            </w:pPr>
            <w:r>
              <w:t>Спортивно – театрализованное развлечение для детей раннего возраста, младших и средних групп</w:t>
            </w:r>
          </w:p>
        </w:tc>
        <w:tc>
          <w:tcPr>
            <w:tcW w:w="50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C21E2D">
            <w:r w:rsidRPr="001C2DBF">
              <w:t>Способствовать физическому развитию детей, их силе, быстроте, ловкости.</w:t>
            </w:r>
          </w:p>
          <w:p w:rsidR="00C21E2D" w:rsidRPr="001C2DBF" w:rsidRDefault="00C21E2D" w:rsidP="00C21E2D">
            <w:r w:rsidRPr="001C2DBF">
              <w:t>Развивать выдержку, выносливость, воображение, кругозор.</w:t>
            </w:r>
          </w:p>
          <w:p w:rsidR="00C21E2D" w:rsidRPr="001C2DBF" w:rsidRDefault="00C21E2D" w:rsidP="00C21E2D">
            <w:r w:rsidRPr="001C2DBF">
              <w:t>Воспитывать соревновательные качества, чувство взаимовыручки, поддержки.</w:t>
            </w:r>
          </w:p>
          <w:p w:rsidR="00C21E2D" w:rsidRPr="0009361C" w:rsidRDefault="00C21E2D" w:rsidP="00C21E2D">
            <w:pPr>
              <w:spacing w:before="90" w:after="90" w:line="270" w:lineRule="atLeast"/>
              <w:rPr>
                <w:color w:val="FF0000"/>
              </w:rPr>
            </w:pPr>
            <w:r w:rsidRPr="001C2DBF">
              <w:t>Обеспечить высокую двигательную активность детей</w:t>
            </w:r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F57C71" w:rsidP="00C21E2D">
            <w:pPr>
              <w:spacing w:before="90" w:after="90" w:line="270" w:lineRule="atLeast"/>
            </w:pPr>
            <w:r>
              <w:t>Музыкальные руководители</w:t>
            </w:r>
            <w:r w:rsidR="00C21E2D">
              <w:t>, воспитатели</w:t>
            </w:r>
          </w:p>
          <w:p w:rsidR="00C21E2D" w:rsidRDefault="00C21E2D" w:rsidP="00C21E2D">
            <w:pPr>
              <w:spacing w:before="90" w:after="90" w:line="270" w:lineRule="atLeast"/>
            </w:pPr>
          </w:p>
          <w:p w:rsidR="00C21E2D" w:rsidRDefault="00C21E2D" w:rsidP="00C21E2D">
            <w:pPr>
              <w:spacing w:before="90" w:after="90" w:line="270" w:lineRule="atLeast"/>
              <w:rPr>
                <w:lang w:eastAsia="en-US"/>
              </w:rPr>
            </w:pPr>
          </w:p>
        </w:tc>
      </w:tr>
      <w:tr w:rsidR="00C21E2D" w:rsidTr="00801885">
        <w:trPr>
          <w:trHeight w:val="1356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B17C1D">
            <w:pPr>
              <w:spacing w:before="75" w:after="75" w:line="273" w:lineRule="atLeast"/>
            </w:pPr>
            <w:r>
              <w:t>1</w:t>
            </w:r>
            <w:r w:rsidR="00B17C1D">
              <w:t>0</w:t>
            </w:r>
            <w:r>
              <w:t>.01.2</w:t>
            </w:r>
            <w:r w:rsidR="00F57C71"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C21E2D">
            <w:pPr>
              <w:spacing w:before="75" w:after="75" w:line="273" w:lineRule="atLeast"/>
              <w:jc w:val="center"/>
            </w:pPr>
            <w:r w:rsidRPr="00C5117F">
              <w:rPr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Зимние приключения</w:t>
            </w:r>
            <w:r w:rsidRPr="005137F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C21E2D">
            <w:pPr>
              <w:spacing w:before="75" w:after="75" w:line="273" w:lineRule="atLeast"/>
            </w:pPr>
            <w:proofErr w:type="gramStart"/>
            <w:r>
              <w:t>Спортивный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 с детьми старших, подготовительных групп</w:t>
            </w:r>
          </w:p>
          <w:p w:rsidR="00C21E2D" w:rsidRDefault="00C21E2D" w:rsidP="00C21E2D">
            <w:pPr>
              <w:spacing w:before="75" w:after="75" w:line="273" w:lineRule="atLeast"/>
            </w:pPr>
          </w:p>
        </w:tc>
        <w:tc>
          <w:tcPr>
            <w:tcW w:w="502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C21E2D"/>
        </w:tc>
        <w:tc>
          <w:tcPr>
            <w:tcW w:w="23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C21E2D" w:rsidP="00C21E2D">
            <w:pPr>
              <w:spacing w:before="90" w:after="90" w:line="270" w:lineRule="atLeast"/>
            </w:pPr>
          </w:p>
        </w:tc>
      </w:tr>
      <w:tr w:rsidR="00C21E2D" w:rsidTr="00CE4CA9">
        <w:trPr>
          <w:trHeight w:val="1346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B17C1D">
            <w:pPr>
              <w:spacing w:before="75" w:after="75" w:line="273" w:lineRule="atLeast"/>
            </w:pPr>
            <w:r>
              <w:t>1</w:t>
            </w:r>
            <w:r w:rsidR="00B17C1D">
              <w:t>1</w:t>
            </w:r>
            <w:r>
              <w:t>.01.</w:t>
            </w:r>
            <w:r w:rsidR="000C3154">
              <w:t>2</w:t>
            </w:r>
            <w:r w:rsidR="00F57C71"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4B13AE" w:rsidRDefault="00C21E2D" w:rsidP="00C21E2D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4B13AE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 xml:space="preserve">Разноцветная </w:t>
            </w:r>
            <w:r w:rsidRPr="004B13AE">
              <w:rPr>
                <w:i/>
                <w:sz w:val="28"/>
                <w:szCs w:val="28"/>
              </w:rPr>
              <w:t>палитра»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730F71" w:rsidRDefault="00C21E2D" w:rsidP="00C21E2D">
            <w:pPr>
              <w:spacing w:before="75" w:after="75" w:line="273" w:lineRule="atLeast"/>
            </w:pPr>
            <w:r>
              <w:t>Выставка детских рисунков</w:t>
            </w:r>
          </w:p>
        </w:tc>
        <w:tc>
          <w:tcPr>
            <w:tcW w:w="502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730F71" w:rsidRDefault="00C21E2D" w:rsidP="00C21E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Учить детей передавать запомнившийся сюжет. Закрепить умение передавать форму, рисовать фигуру человека, пропорции и расположение частей тела. Развивать самостоятельность, творчество, инициативу.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Pr="00CD0484" w:rsidRDefault="00F57C71" w:rsidP="00C21E2D">
            <w:pPr>
              <w:spacing w:before="75" w:after="75" w:line="273" w:lineRule="atLeast"/>
            </w:pPr>
            <w:r>
              <w:t>воспитатели</w:t>
            </w:r>
          </w:p>
        </w:tc>
      </w:tr>
      <w:tr w:rsidR="00B17C1D" w:rsidTr="00B17C1D">
        <w:trPr>
          <w:trHeight w:val="2634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C1D" w:rsidRPr="00CD0484" w:rsidRDefault="00B17C1D" w:rsidP="00C21E2D">
            <w:pPr>
              <w:spacing w:before="75" w:after="75" w:line="273" w:lineRule="atLeast"/>
            </w:pPr>
            <w:r>
              <w:t xml:space="preserve">11.01.24 </w:t>
            </w:r>
            <w:r w:rsidRPr="00CD0484">
              <w:t xml:space="preserve"> </w:t>
            </w:r>
          </w:p>
          <w:p w:rsidR="00B17C1D" w:rsidRPr="00CD0484" w:rsidRDefault="00B17C1D" w:rsidP="00F57C71">
            <w:pPr>
              <w:spacing w:before="75" w:after="75" w:line="273" w:lineRule="atLeast"/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C1D" w:rsidRDefault="00B17C1D" w:rsidP="00C21E2D">
            <w:pPr>
              <w:spacing w:before="75" w:after="75" w:line="273" w:lineRule="atLeast"/>
            </w:pPr>
          </w:p>
          <w:p w:rsidR="00B17C1D" w:rsidRDefault="00B17C1D" w:rsidP="00C21E2D">
            <w:pPr>
              <w:spacing w:before="75" w:after="75" w:line="273" w:lineRule="atLeast"/>
            </w:pPr>
          </w:p>
          <w:p w:rsidR="00B17C1D" w:rsidRDefault="00B17C1D" w:rsidP="00C21E2D">
            <w:pPr>
              <w:spacing w:before="75" w:after="75" w:line="273" w:lineRule="atLeast"/>
            </w:pPr>
          </w:p>
          <w:p w:rsidR="00B17C1D" w:rsidRDefault="00B17C1D" w:rsidP="00C21E2D">
            <w:pPr>
              <w:spacing w:before="75" w:after="75" w:line="273" w:lineRule="atLeast"/>
            </w:pPr>
          </w:p>
          <w:p w:rsidR="00B17C1D" w:rsidRDefault="00B17C1D" w:rsidP="00C21E2D">
            <w:pPr>
              <w:spacing w:before="75" w:after="75" w:line="273" w:lineRule="atLeast"/>
            </w:pPr>
          </w:p>
          <w:p w:rsidR="00B17C1D" w:rsidRPr="005137FE" w:rsidRDefault="00B17C1D" w:rsidP="00C21E2D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5137FE">
              <w:rPr>
                <w:i/>
                <w:sz w:val="28"/>
                <w:szCs w:val="28"/>
              </w:rPr>
              <w:t>«Сказочный теремок»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C1D" w:rsidRPr="00730F71" w:rsidRDefault="00B17C1D" w:rsidP="00C21E2D">
            <w:pPr>
              <w:spacing w:before="75" w:after="75" w:line="273" w:lineRule="atLeast"/>
            </w:pPr>
            <w:r w:rsidRPr="00730F71">
              <w:t>Мастер – класс «</w:t>
            </w:r>
            <w:r>
              <w:t>Чудесная снежинка» нетрадиционной  техникой (клей ПВА, соль, краски)</w:t>
            </w:r>
          </w:p>
          <w:p w:rsidR="00B17C1D" w:rsidRPr="00730F71" w:rsidRDefault="00B17C1D" w:rsidP="00C21E2D">
            <w:pPr>
              <w:spacing w:before="75" w:after="75" w:line="273" w:lineRule="atLeast"/>
            </w:pPr>
          </w:p>
        </w:tc>
        <w:tc>
          <w:tcPr>
            <w:tcW w:w="502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C1D" w:rsidRPr="00CD0484" w:rsidRDefault="00B17C1D" w:rsidP="00B17C1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1"/>
                <w:color w:val="000000"/>
              </w:rPr>
              <w:t>В</w:t>
            </w:r>
            <w:r w:rsidRPr="00730F71">
              <w:rPr>
                <w:rStyle w:val="c1"/>
                <w:color w:val="000000"/>
              </w:rPr>
              <w:t>овлеч</w:t>
            </w:r>
            <w:r>
              <w:rPr>
                <w:rStyle w:val="c1"/>
                <w:color w:val="000000"/>
              </w:rPr>
              <w:t xml:space="preserve">ь </w:t>
            </w:r>
            <w:r w:rsidRPr="00730F71">
              <w:rPr>
                <w:rStyle w:val="c1"/>
                <w:color w:val="000000"/>
              </w:rPr>
              <w:t xml:space="preserve"> родителей в совместную деятельность с детьми.</w:t>
            </w:r>
            <w:r>
              <w:rPr>
                <w:rStyle w:val="c1"/>
                <w:color w:val="000000"/>
              </w:rPr>
              <w:t xml:space="preserve"> </w:t>
            </w:r>
            <w:r w:rsidRPr="00730F71">
              <w:rPr>
                <w:rStyle w:val="c1"/>
                <w:color w:val="000000"/>
              </w:rPr>
              <w:t>Формировать у родителей умение организовывать совместную творческую деятельность с детьми через использование нетрадиционных техник рисования.</w:t>
            </w:r>
            <w:r>
              <w:rPr>
                <w:rStyle w:val="c1"/>
                <w:color w:val="000000"/>
              </w:rPr>
              <w:t xml:space="preserve"> </w:t>
            </w:r>
            <w:r w:rsidRPr="00730F71">
              <w:rPr>
                <w:rStyle w:val="c1"/>
                <w:color w:val="000000"/>
              </w:rPr>
              <w:t>Развивать внутрисемейные связи,  Апробировать новые нетрадиционные формы работы с семьей, как фактор позитивного эмоционального развития ребенка.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7C1D" w:rsidRPr="00CD0484" w:rsidRDefault="00B17C1D" w:rsidP="00B17C1D">
            <w:pPr>
              <w:spacing w:before="75" w:after="75" w:line="273" w:lineRule="atLeast"/>
              <w:rPr>
                <w:rStyle w:val="apple-converted-space"/>
              </w:rPr>
            </w:pPr>
            <w:r>
              <w:t xml:space="preserve">Воспитатели </w:t>
            </w:r>
          </w:p>
        </w:tc>
      </w:tr>
      <w:tr w:rsidR="00C21E2D" w:rsidTr="00B17C1D">
        <w:trPr>
          <w:trHeight w:val="67"/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5137FE" w:rsidRDefault="00C21E2D" w:rsidP="00B17C1D">
            <w:pPr>
              <w:spacing w:before="75" w:after="75" w:line="273" w:lineRule="atLeast"/>
            </w:pPr>
            <w:r w:rsidRPr="005137FE">
              <w:t>1</w:t>
            </w:r>
            <w:r w:rsidR="00B17C1D">
              <w:t>2</w:t>
            </w:r>
            <w:r w:rsidRPr="005137FE">
              <w:t>.01.</w:t>
            </w:r>
            <w:r>
              <w:t>2</w:t>
            </w:r>
            <w:r w:rsidR="00B17C1D"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5137FE" w:rsidRDefault="00C21E2D" w:rsidP="00C21E2D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5137FE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До свидания елочка!</w:t>
            </w:r>
            <w:r w:rsidRPr="005137F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C21E2D">
            <w:pPr>
              <w:spacing w:before="75" w:after="75" w:line="273" w:lineRule="atLeast"/>
            </w:pPr>
            <w:r>
              <w:t>Прощание с елочкой. Костюмированный бал - маскарад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423A2B" w:rsidP="00423A2B">
            <w:pPr>
              <w:spacing w:before="75" w:after="75"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23A2B">
              <w:rPr>
                <w:color w:val="000000"/>
              </w:rPr>
              <w:t>Активация радостных эмоциональных впечатлений детей в совместной деятельности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C21E2D" w:rsidRPr="00423A2B" w:rsidRDefault="00423A2B" w:rsidP="00B17C1D">
            <w:pPr>
              <w:spacing w:before="75" w:after="75" w:line="273" w:lineRule="atLeast"/>
              <w:rPr>
                <w:color w:val="FF0000"/>
              </w:rPr>
            </w:pPr>
            <w:r w:rsidRPr="00423A2B">
              <w:rPr>
                <w:color w:val="000000"/>
              </w:rPr>
              <w:t>Развитие творчества детей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C21E2D" w:rsidP="00C21E2D">
            <w:pPr>
              <w:spacing w:before="75" w:after="75" w:line="273" w:lineRule="atLeast"/>
            </w:pPr>
            <w:r>
              <w:t>Музыкальные</w:t>
            </w:r>
          </w:p>
          <w:p w:rsidR="00C21E2D" w:rsidRDefault="00C21E2D" w:rsidP="00C21E2D">
            <w:pPr>
              <w:spacing w:before="75" w:after="75" w:line="273" w:lineRule="atLeast"/>
            </w:pPr>
            <w:r>
              <w:t>руководители</w:t>
            </w:r>
          </w:p>
        </w:tc>
      </w:tr>
      <w:tr w:rsidR="00E501B6" w:rsidTr="00CA585E">
        <w:trPr>
          <w:jc w:val="center"/>
        </w:trPr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Pr="005137FE" w:rsidRDefault="00423A2B" w:rsidP="00B17C1D">
            <w:pPr>
              <w:spacing w:before="75" w:after="75" w:line="273" w:lineRule="atLeast"/>
            </w:pPr>
            <w:r>
              <w:t>16.01.</w:t>
            </w:r>
            <w:r w:rsidR="00E501B6">
              <w:t>2</w:t>
            </w:r>
            <w:r w:rsidR="00B17C1D"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Pr="005137FE" w:rsidRDefault="00B17C1D" w:rsidP="00C21E2D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«Зимний калейдоскоп»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C21E2D">
            <w:pPr>
              <w:spacing w:before="75" w:after="75" w:line="273" w:lineRule="atLeast"/>
            </w:pPr>
            <w:r>
              <w:t>Конкурс чтецов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Pr="00CA585E" w:rsidRDefault="00E501B6" w:rsidP="00C21E2D">
            <w:pPr>
              <w:spacing w:before="75" w:after="75" w:line="273" w:lineRule="atLeast"/>
              <w:rPr>
                <w:color w:val="FF0000"/>
              </w:rPr>
            </w:pPr>
            <w:r w:rsidRPr="00E501B6">
              <w:t>Повышение речевой активности детей, Повышение уровня выразительности чтения стихов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501B6" w:rsidRDefault="00E501B6" w:rsidP="00C21E2D">
            <w:pPr>
              <w:spacing w:before="75" w:after="75" w:line="273" w:lineRule="atLeast"/>
            </w:pPr>
            <w:r>
              <w:t>Учител</w:t>
            </w:r>
            <w:r w:rsidR="00B17C1D">
              <w:t>ь – логопед</w:t>
            </w:r>
          </w:p>
          <w:p w:rsidR="00E501B6" w:rsidRDefault="00E501B6" w:rsidP="00423A2B">
            <w:pPr>
              <w:spacing w:before="75" w:after="75" w:line="273" w:lineRule="atLeast"/>
            </w:pPr>
          </w:p>
        </w:tc>
      </w:tr>
    </w:tbl>
    <w:p w:rsidR="001C2DBF" w:rsidRDefault="001C2DBF" w:rsidP="00B17C1D">
      <w:pPr>
        <w:shd w:val="clear" w:color="auto" w:fill="FFFFFF"/>
        <w:spacing w:before="75" w:after="75" w:line="368" w:lineRule="atLeast"/>
        <w:rPr>
          <w:b/>
          <w:sz w:val="28"/>
          <w:szCs w:val="28"/>
        </w:rPr>
      </w:pPr>
    </w:p>
    <w:sectPr w:rsidR="001C2DBF" w:rsidSect="00B17C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238"/>
    <w:multiLevelType w:val="hybridMultilevel"/>
    <w:tmpl w:val="F7B0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2714D"/>
    <w:multiLevelType w:val="multilevel"/>
    <w:tmpl w:val="F064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15550"/>
    <w:multiLevelType w:val="hybridMultilevel"/>
    <w:tmpl w:val="A5BA4C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67183B"/>
    <w:multiLevelType w:val="hybridMultilevel"/>
    <w:tmpl w:val="538EE9DA"/>
    <w:lvl w:ilvl="0" w:tplc="F00CA4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6060C84"/>
    <w:multiLevelType w:val="multilevel"/>
    <w:tmpl w:val="6B5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9637E7"/>
    <w:multiLevelType w:val="hybridMultilevel"/>
    <w:tmpl w:val="A5BA4C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27A7EF5"/>
    <w:multiLevelType w:val="hybridMultilevel"/>
    <w:tmpl w:val="84008030"/>
    <w:lvl w:ilvl="0" w:tplc="26ACE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B4649"/>
    <w:multiLevelType w:val="hybridMultilevel"/>
    <w:tmpl w:val="538EE9DA"/>
    <w:lvl w:ilvl="0" w:tplc="F00CA4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F44"/>
    <w:rsid w:val="00033212"/>
    <w:rsid w:val="0008238E"/>
    <w:rsid w:val="00087B8B"/>
    <w:rsid w:val="0009361C"/>
    <w:rsid w:val="000C3154"/>
    <w:rsid w:val="000F7086"/>
    <w:rsid w:val="00125F44"/>
    <w:rsid w:val="00133ADC"/>
    <w:rsid w:val="001C2DBF"/>
    <w:rsid w:val="001F1054"/>
    <w:rsid w:val="00227E35"/>
    <w:rsid w:val="00233783"/>
    <w:rsid w:val="002A6CE4"/>
    <w:rsid w:val="002F0EC0"/>
    <w:rsid w:val="003322C5"/>
    <w:rsid w:val="00334275"/>
    <w:rsid w:val="00367478"/>
    <w:rsid w:val="003A5E48"/>
    <w:rsid w:val="003D7A9C"/>
    <w:rsid w:val="003E19FF"/>
    <w:rsid w:val="003E5107"/>
    <w:rsid w:val="003E6BE2"/>
    <w:rsid w:val="00415D86"/>
    <w:rsid w:val="00423A2B"/>
    <w:rsid w:val="00463BC3"/>
    <w:rsid w:val="00491B27"/>
    <w:rsid w:val="004B13AE"/>
    <w:rsid w:val="00501B55"/>
    <w:rsid w:val="005137FE"/>
    <w:rsid w:val="005B08D9"/>
    <w:rsid w:val="005B5800"/>
    <w:rsid w:val="006277C8"/>
    <w:rsid w:val="006F105D"/>
    <w:rsid w:val="007250FE"/>
    <w:rsid w:val="00730F71"/>
    <w:rsid w:val="007677BE"/>
    <w:rsid w:val="00801885"/>
    <w:rsid w:val="00855771"/>
    <w:rsid w:val="00856ABD"/>
    <w:rsid w:val="00865730"/>
    <w:rsid w:val="00867050"/>
    <w:rsid w:val="00891FEE"/>
    <w:rsid w:val="008D2CDA"/>
    <w:rsid w:val="008E3C12"/>
    <w:rsid w:val="009813EF"/>
    <w:rsid w:val="00984952"/>
    <w:rsid w:val="009B3590"/>
    <w:rsid w:val="00A060B4"/>
    <w:rsid w:val="00A6183A"/>
    <w:rsid w:val="00B04C93"/>
    <w:rsid w:val="00B16D58"/>
    <w:rsid w:val="00B17C1D"/>
    <w:rsid w:val="00B43DEB"/>
    <w:rsid w:val="00B47F65"/>
    <w:rsid w:val="00B76418"/>
    <w:rsid w:val="00B776D0"/>
    <w:rsid w:val="00BF4FAE"/>
    <w:rsid w:val="00C10603"/>
    <w:rsid w:val="00C21E2D"/>
    <w:rsid w:val="00C5117F"/>
    <w:rsid w:val="00C76B62"/>
    <w:rsid w:val="00C876DA"/>
    <w:rsid w:val="00CA585E"/>
    <w:rsid w:val="00CA6F8A"/>
    <w:rsid w:val="00CD0484"/>
    <w:rsid w:val="00CE4CA9"/>
    <w:rsid w:val="00D34B70"/>
    <w:rsid w:val="00D63ABF"/>
    <w:rsid w:val="00DB3115"/>
    <w:rsid w:val="00DC56EB"/>
    <w:rsid w:val="00E501B6"/>
    <w:rsid w:val="00ED4DCC"/>
    <w:rsid w:val="00EE1EDF"/>
    <w:rsid w:val="00F056FC"/>
    <w:rsid w:val="00F1341F"/>
    <w:rsid w:val="00F532CF"/>
    <w:rsid w:val="00F57C71"/>
    <w:rsid w:val="00F7735E"/>
    <w:rsid w:val="00F957AA"/>
    <w:rsid w:val="00FB0A6C"/>
    <w:rsid w:val="00FE052E"/>
    <w:rsid w:val="00FE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25F44"/>
    <w:pPr>
      <w:keepNext/>
      <w:ind w:firstLine="708"/>
      <w:jc w:val="both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F4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Body Text Indent"/>
    <w:basedOn w:val="a"/>
    <w:link w:val="a4"/>
    <w:rsid w:val="00125F4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25F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125F4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25F44"/>
    <w:pPr>
      <w:ind w:left="720"/>
      <w:contextualSpacing/>
    </w:pPr>
  </w:style>
  <w:style w:type="character" w:styleId="a7">
    <w:name w:val="Emphasis"/>
    <w:basedOn w:val="a0"/>
    <w:uiPriority w:val="20"/>
    <w:qFormat/>
    <w:rsid w:val="00125F44"/>
    <w:rPr>
      <w:i/>
      <w:iCs/>
    </w:rPr>
  </w:style>
  <w:style w:type="character" w:styleId="a8">
    <w:name w:val="Strong"/>
    <w:basedOn w:val="a0"/>
    <w:uiPriority w:val="22"/>
    <w:qFormat/>
    <w:rsid w:val="00125F44"/>
    <w:rPr>
      <w:b/>
      <w:bCs/>
    </w:rPr>
  </w:style>
  <w:style w:type="table" w:styleId="a9">
    <w:name w:val="Table Grid"/>
    <w:basedOn w:val="a1"/>
    <w:rsid w:val="00125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2DBF"/>
  </w:style>
  <w:style w:type="paragraph" w:customStyle="1" w:styleId="c0">
    <w:name w:val="c0"/>
    <w:basedOn w:val="a"/>
    <w:rsid w:val="00730F71"/>
    <w:pPr>
      <w:spacing w:before="100" w:beforeAutospacing="1" w:after="100" w:afterAutospacing="1"/>
    </w:pPr>
  </w:style>
  <w:style w:type="character" w:customStyle="1" w:styleId="c1">
    <w:name w:val="c1"/>
    <w:basedOn w:val="a0"/>
    <w:rsid w:val="00730F71"/>
  </w:style>
  <w:style w:type="paragraph" w:styleId="aa">
    <w:name w:val="Balloon Text"/>
    <w:basedOn w:val="a"/>
    <w:link w:val="ab"/>
    <w:uiPriority w:val="99"/>
    <w:semiHidden/>
    <w:unhideWhenUsed/>
    <w:rsid w:val="00C87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76D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23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AA82-7DC4-4A4F-8C89-A99454C6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2023-12-27T09:22:00Z</cp:lastPrinted>
  <dcterms:created xsi:type="dcterms:W3CDTF">2023-12-27T10:06:00Z</dcterms:created>
  <dcterms:modified xsi:type="dcterms:W3CDTF">2023-12-27T10:06:00Z</dcterms:modified>
</cp:coreProperties>
</file>